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072" w:rsidRDefault="00EF0072" w:rsidP="00EF0072">
      <w:pPr>
        <w:pStyle w:val="Default"/>
        <w:jc w:val="center"/>
        <w:rPr>
          <w:b/>
          <w:bCs/>
          <w:sz w:val="28"/>
          <w:szCs w:val="28"/>
        </w:rPr>
      </w:pPr>
      <w:r w:rsidRPr="00FF26B8">
        <w:rPr>
          <w:b/>
          <w:bCs/>
          <w:sz w:val="28"/>
          <w:szCs w:val="28"/>
        </w:rPr>
        <w:t>SISTEMA PARA AVALIAÇÃO DA POSTURA SENTADA</w:t>
      </w:r>
    </w:p>
    <w:p w:rsidR="00EF0072" w:rsidRPr="00CD4AC2" w:rsidRDefault="00EF0072" w:rsidP="00EF0072">
      <w:pPr>
        <w:pStyle w:val="Default"/>
        <w:jc w:val="center"/>
        <w:rPr>
          <w:b/>
          <w:sz w:val="28"/>
        </w:rPr>
      </w:pPr>
    </w:p>
    <w:p w:rsidR="00EF0072" w:rsidRDefault="00EF0072" w:rsidP="00EF0072">
      <w:pPr>
        <w:pStyle w:val="TextosemFormatao"/>
        <w:jc w:val="center"/>
        <w:rPr>
          <w:rFonts w:ascii="Times New Roman" w:hAnsi="Times New Roman"/>
          <w:sz w:val="24"/>
          <w:lang w:val="pt-BR"/>
        </w:rPr>
      </w:pPr>
      <w:r w:rsidRPr="0083476E">
        <w:rPr>
          <w:rFonts w:ascii="Times New Roman" w:hAnsi="Times New Roman"/>
          <w:sz w:val="24"/>
          <w:lang w:val="pt-BR"/>
        </w:rPr>
        <w:t>M. S. Freitas1</w:t>
      </w:r>
      <w:r w:rsidRPr="00DC01BE">
        <w:rPr>
          <w:rFonts w:ascii="Times New Roman" w:hAnsi="Times New Roman"/>
          <w:sz w:val="24"/>
          <w:vertAlign w:val="superscript"/>
          <w:lang w:val="pt-BR"/>
        </w:rPr>
        <w:t>*,**</w:t>
      </w:r>
      <w:r w:rsidRPr="0083476E">
        <w:rPr>
          <w:rFonts w:ascii="Times New Roman" w:hAnsi="Times New Roman"/>
          <w:sz w:val="24"/>
          <w:lang w:val="pt-BR"/>
        </w:rPr>
        <w:t>, A. A. Pereira2</w:t>
      </w:r>
      <w:r w:rsidRPr="00DC01BE">
        <w:rPr>
          <w:rFonts w:ascii="Times New Roman" w:hAnsi="Times New Roman"/>
          <w:sz w:val="24"/>
          <w:vertAlign w:val="superscript"/>
          <w:lang w:val="pt-BR"/>
        </w:rPr>
        <w:t>*</w:t>
      </w:r>
      <w:r w:rsidRPr="0083476E">
        <w:rPr>
          <w:rFonts w:ascii="Times New Roman" w:hAnsi="Times New Roman"/>
          <w:sz w:val="24"/>
          <w:lang w:val="pt-BR"/>
        </w:rPr>
        <w:t>, F.</w:t>
      </w:r>
      <w:r>
        <w:rPr>
          <w:rFonts w:ascii="Times New Roman" w:hAnsi="Times New Roman"/>
          <w:sz w:val="24"/>
          <w:lang w:val="pt-BR"/>
        </w:rPr>
        <w:t xml:space="preserve"> </w:t>
      </w:r>
      <w:r w:rsidRPr="0083476E">
        <w:rPr>
          <w:rFonts w:ascii="Times New Roman" w:hAnsi="Times New Roman"/>
          <w:sz w:val="24"/>
          <w:lang w:val="pt-BR"/>
        </w:rPr>
        <w:t>V.</w:t>
      </w:r>
      <w:r>
        <w:rPr>
          <w:rFonts w:ascii="Times New Roman" w:hAnsi="Times New Roman"/>
          <w:sz w:val="24"/>
          <w:lang w:val="pt-BR"/>
        </w:rPr>
        <w:t xml:space="preserve"> </w:t>
      </w:r>
      <w:r w:rsidRPr="0083476E">
        <w:rPr>
          <w:rFonts w:ascii="Times New Roman" w:hAnsi="Times New Roman"/>
          <w:sz w:val="24"/>
          <w:lang w:val="pt-BR"/>
        </w:rPr>
        <w:t>R. da Silva3</w:t>
      </w:r>
      <w:r w:rsidRPr="00DC01BE">
        <w:rPr>
          <w:rFonts w:ascii="Times New Roman" w:hAnsi="Times New Roman"/>
          <w:sz w:val="24"/>
          <w:vertAlign w:val="superscript"/>
          <w:lang w:val="pt-BR"/>
        </w:rPr>
        <w:t>**</w:t>
      </w:r>
      <w:r w:rsidRPr="0083476E">
        <w:rPr>
          <w:rFonts w:ascii="Times New Roman" w:hAnsi="Times New Roman"/>
          <w:sz w:val="24"/>
          <w:lang w:val="pt-BR"/>
        </w:rPr>
        <w:t>, F. A. S. Gonçalves4</w:t>
      </w:r>
      <w:r w:rsidRPr="00DC01BE">
        <w:rPr>
          <w:rFonts w:ascii="Times New Roman" w:hAnsi="Times New Roman"/>
          <w:sz w:val="24"/>
          <w:vertAlign w:val="superscript"/>
          <w:lang w:val="pt-BR"/>
        </w:rPr>
        <w:t>**</w:t>
      </w:r>
      <w:r w:rsidRPr="0083476E">
        <w:rPr>
          <w:rFonts w:ascii="Times New Roman" w:hAnsi="Times New Roman"/>
          <w:sz w:val="24"/>
          <w:lang w:val="pt-BR"/>
        </w:rPr>
        <w:t xml:space="preserve"> e I. B. Tavares5</w:t>
      </w:r>
      <w:r w:rsidRPr="00DC01BE">
        <w:rPr>
          <w:rFonts w:ascii="Times New Roman" w:hAnsi="Times New Roman"/>
          <w:sz w:val="24"/>
          <w:vertAlign w:val="superscript"/>
          <w:lang w:val="pt-BR"/>
        </w:rPr>
        <w:t>**</w:t>
      </w:r>
    </w:p>
    <w:p w:rsidR="00EF0072" w:rsidRPr="00AC7A0A" w:rsidRDefault="00EF0072" w:rsidP="00EF0072">
      <w:pPr>
        <w:pStyle w:val="TextosemFormatao"/>
        <w:jc w:val="center"/>
        <w:rPr>
          <w:rFonts w:ascii="Times New Roman" w:hAnsi="Times New Roman"/>
          <w:sz w:val="24"/>
          <w:vertAlign w:val="superscript"/>
          <w:lang w:val="pt-BR"/>
        </w:rPr>
      </w:pPr>
    </w:p>
    <w:p w:rsidR="00EF0072" w:rsidRDefault="00EF0072" w:rsidP="00EF0072">
      <w:pPr>
        <w:pStyle w:val="TextosemFormatao"/>
        <w:jc w:val="center"/>
        <w:rPr>
          <w:rFonts w:ascii="Times New Roman" w:hAnsi="Times New Roman"/>
          <w:sz w:val="24"/>
          <w:lang w:val="pt-BR"/>
        </w:rPr>
      </w:pPr>
      <w:r w:rsidRPr="00AC7A0A">
        <w:rPr>
          <w:rFonts w:ascii="Times New Roman" w:hAnsi="Times New Roman"/>
          <w:sz w:val="24"/>
          <w:vertAlign w:val="superscript"/>
          <w:lang w:val="pt-BR"/>
        </w:rPr>
        <w:t>*</w:t>
      </w:r>
      <w:r w:rsidRPr="00322969">
        <w:rPr>
          <w:rFonts w:ascii="Times New Roman" w:hAnsi="Times New Roman"/>
          <w:bCs/>
          <w:sz w:val="24"/>
          <w:lang w:val="pt-BR"/>
        </w:rPr>
        <w:t>Laboratório de Engenharia Biomédica – BIOLAB</w:t>
      </w:r>
      <w:r w:rsidRPr="00322969">
        <w:rPr>
          <w:rFonts w:ascii="Times New Roman" w:hAnsi="Times New Roman"/>
          <w:sz w:val="24"/>
          <w:lang w:val="pt-BR"/>
        </w:rPr>
        <w:t xml:space="preserve"> </w:t>
      </w:r>
    </w:p>
    <w:p w:rsidR="00EF0072" w:rsidRPr="00322969" w:rsidRDefault="00EF0072" w:rsidP="00EF0072">
      <w:pPr>
        <w:pStyle w:val="Default"/>
        <w:jc w:val="center"/>
        <w:rPr>
          <w:bCs/>
          <w:color w:val="auto"/>
          <w:kern w:val="3"/>
          <w:lang w:eastAsia="zh-CN"/>
        </w:rPr>
      </w:pPr>
      <w:r w:rsidRPr="00AC7A0A">
        <w:rPr>
          <w:vertAlign w:val="superscript"/>
        </w:rPr>
        <w:t>**</w:t>
      </w:r>
      <w:r w:rsidRPr="00322969">
        <w:rPr>
          <w:bCs/>
          <w:color w:val="auto"/>
          <w:kern w:val="3"/>
          <w:lang w:eastAsia="zh-CN"/>
        </w:rPr>
        <w:t>Laboratório de Automação, Servomecanismo e Controle - LASEC</w:t>
      </w:r>
    </w:p>
    <w:p w:rsidR="00EF0072" w:rsidRDefault="00EF0072" w:rsidP="00EF0072">
      <w:pPr>
        <w:pStyle w:val="TextosemFormatao"/>
        <w:jc w:val="center"/>
        <w:rPr>
          <w:rFonts w:ascii="Times New Roman" w:hAnsi="Times New Roman"/>
          <w:sz w:val="24"/>
          <w:lang w:val="pt-BR"/>
        </w:rPr>
      </w:pPr>
      <w:r>
        <w:rPr>
          <w:rFonts w:ascii="Times New Roman" w:hAnsi="Times New Roman"/>
          <w:bCs/>
          <w:sz w:val="24"/>
          <w:lang w:val="pt-BR"/>
        </w:rPr>
        <w:t>Faculdade de Engenharia Elétrica/Universidade Federal de Uberlândia, Uberlândia, Brasil</w:t>
      </w:r>
    </w:p>
    <w:p w:rsidR="00EF0072" w:rsidRPr="0083476E" w:rsidRDefault="00EF0072" w:rsidP="00EF0072">
      <w:pPr>
        <w:pStyle w:val="TextosemFormatao"/>
        <w:jc w:val="center"/>
        <w:rPr>
          <w:rFonts w:ascii="Times New Roman" w:hAnsi="Times New Roman"/>
          <w:sz w:val="24"/>
          <w:lang w:val="pt-BR"/>
        </w:rPr>
      </w:pPr>
    </w:p>
    <w:p w:rsidR="00EF0072" w:rsidRPr="00232A70" w:rsidRDefault="00EF0072" w:rsidP="00EF0072">
      <w:pPr>
        <w:pStyle w:val="TextosemFormatao"/>
        <w:jc w:val="center"/>
        <w:rPr>
          <w:rFonts w:ascii="Times New Roman" w:hAnsi="Times New Roman"/>
          <w:sz w:val="24"/>
          <w:lang w:val="en-US"/>
        </w:rPr>
      </w:pPr>
      <w:r w:rsidRPr="00232A70">
        <w:rPr>
          <w:rFonts w:ascii="Times New Roman" w:hAnsi="Times New Roman"/>
          <w:sz w:val="24"/>
          <w:lang w:val="en-US"/>
        </w:rPr>
        <w:t>freitasmarlasouza@gmail.com</w:t>
      </w:r>
    </w:p>
    <w:p w:rsidR="00EF0072" w:rsidRPr="00232A70" w:rsidRDefault="00EF0072" w:rsidP="00EF0072">
      <w:pPr>
        <w:pStyle w:val="TextosemFormatao"/>
        <w:jc w:val="both"/>
        <w:rPr>
          <w:rFonts w:ascii="Times New Roman" w:hAnsi="Times New Roman"/>
          <w:sz w:val="24"/>
          <w:lang w:val="en-US"/>
        </w:rPr>
      </w:pPr>
    </w:p>
    <w:p w:rsidR="00EF0072" w:rsidRPr="00232A70" w:rsidRDefault="00EF0072" w:rsidP="00EF0072">
      <w:pPr>
        <w:rPr>
          <w:szCs w:val="21"/>
          <w:lang w:val="en-US"/>
        </w:rPr>
        <w:sectPr w:rsidR="00EF0072" w:rsidRPr="00232A70" w:rsidSect="00EF0072">
          <w:headerReference w:type="default" r:id="rId7"/>
          <w:footerReference w:type="default" r:id="rId8"/>
          <w:type w:val="continuous"/>
          <w:pgSz w:w="11906" w:h="16838"/>
          <w:pgMar w:top="1418" w:right="1134" w:bottom="1418" w:left="1134" w:header="720" w:footer="720" w:gutter="0"/>
          <w:cols w:space="720"/>
        </w:sectPr>
      </w:pPr>
    </w:p>
    <w:p w:rsidR="00EF0072" w:rsidRDefault="00EF0072" w:rsidP="00EF0072">
      <w:pPr>
        <w:pStyle w:val="TextosemFormatao"/>
        <w:jc w:val="both"/>
        <w:rPr>
          <w:rFonts w:ascii="Times New Roman" w:hAnsi="Times New Roman"/>
          <w:b/>
        </w:rPr>
      </w:pPr>
      <w:r w:rsidRPr="003B3C25">
        <w:rPr>
          <w:rFonts w:ascii="Times New Roman" w:hAnsi="Times New Roman"/>
          <w:b/>
          <w:lang w:val="en-US"/>
        </w:rPr>
        <w:lastRenderedPageBreak/>
        <w:t xml:space="preserve">Abstract: This work aims to </w:t>
      </w:r>
      <w:r w:rsidRPr="003B3C25">
        <w:rPr>
          <w:rFonts w:ascii="Times New Roman" w:hAnsi="Times New Roman"/>
          <w:b/>
        </w:rPr>
        <w:t>develop a system to analyze the sitting posture of people that practice activities for long periods in that position. A force platform will be built to obtain data stabilometric and check the distribution of forces on the platform, caused by the wei</w:t>
      </w:r>
      <w:r>
        <w:rPr>
          <w:rFonts w:ascii="Times New Roman" w:hAnsi="Times New Roman"/>
          <w:b/>
        </w:rPr>
        <w:t>ght distribution of the person</w:t>
      </w:r>
      <w:r w:rsidRPr="003B3C25">
        <w:rPr>
          <w:rFonts w:ascii="Times New Roman" w:hAnsi="Times New Roman"/>
          <w:b/>
        </w:rPr>
        <w:t xml:space="preserve">. </w:t>
      </w:r>
      <w:r>
        <w:rPr>
          <w:rFonts w:ascii="Times New Roman" w:hAnsi="Times New Roman"/>
          <w:b/>
        </w:rPr>
        <w:t xml:space="preserve">It will also be </w:t>
      </w:r>
      <w:r w:rsidRPr="003B3C25">
        <w:rPr>
          <w:rFonts w:ascii="Times New Roman" w:hAnsi="Times New Roman"/>
          <w:b/>
        </w:rPr>
        <w:t>used accelerometers, gyroscopes and magnetometers to determine changes in displacement of spinal curvature. The measured data will be sent to the computer and displayed on an interface to be implemented in Visual C #.</w:t>
      </w:r>
    </w:p>
    <w:p w:rsidR="00EF0072" w:rsidRDefault="00EF0072" w:rsidP="00EF0072">
      <w:pPr>
        <w:pStyle w:val="TextosemFormatao"/>
        <w:jc w:val="both"/>
      </w:pPr>
    </w:p>
    <w:p w:rsidR="00EF0072" w:rsidRDefault="00EF0072" w:rsidP="00EF0072">
      <w:pPr>
        <w:pStyle w:val="TextosemFormatao"/>
        <w:jc w:val="both"/>
        <w:rPr>
          <w:rFonts w:ascii="Times New Roman" w:hAnsi="Times New Roman"/>
          <w:b/>
          <w:lang w:val="pt-BR"/>
        </w:rPr>
      </w:pPr>
      <w:r>
        <w:rPr>
          <w:rFonts w:ascii="Times New Roman" w:hAnsi="Times New Roman"/>
          <w:b/>
          <w:i/>
          <w:iCs/>
          <w:lang w:val="pt-BR"/>
        </w:rPr>
        <w:t>Palavras-chave</w:t>
      </w:r>
      <w:r>
        <w:rPr>
          <w:rFonts w:ascii="Times New Roman" w:hAnsi="Times New Roman"/>
          <w:b/>
          <w:lang w:val="pt-BR"/>
        </w:rPr>
        <w:t xml:space="preserve">: </w:t>
      </w:r>
      <w:r w:rsidRPr="00232A70">
        <w:rPr>
          <w:rFonts w:ascii="Times New Roman" w:hAnsi="Times New Roman"/>
          <w:b/>
          <w:lang w:val="pt-BR"/>
        </w:rPr>
        <w:t>Acelerômetro, Avaliação postural</w:t>
      </w:r>
      <w:r>
        <w:rPr>
          <w:rFonts w:ascii="Times New Roman" w:hAnsi="Times New Roman"/>
          <w:b/>
          <w:lang w:val="pt-BR"/>
        </w:rPr>
        <w:t>, Giroscópio</w:t>
      </w:r>
      <w:r w:rsidRPr="00232A70">
        <w:rPr>
          <w:rFonts w:ascii="Times New Roman" w:hAnsi="Times New Roman"/>
          <w:b/>
          <w:lang w:val="pt-BR"/>
        </w:rPr>
        <w:t>,</w:t>
      </w:r>
      <w:r>
        <w:rPr>
          <w:rFonts w:ascii="Times New Roman" w:hAnsi="Times New Roman"/>
          <w:b/>
          <w:lang w:val="pt-BR"/>
        </w:rPr>
        <w:t xml:space="preserve"> Magnetômetro e</w:t>
      </w:r>
      <w:r w:rsidRPr="00232A70">
        <w:rPr>
          <w:rFonts w:ascii="Times New Roman" w:hAnsi="Times New Roman"/>
          <w:b/>
          <w:lang w:val="pt-BR"/>
        </w:rPr>
        <w:t xml:space="preserve"> Plataforma de Força</w:t>
      </w:r>
    </w:p>
    <w:p w:rsidR="00EF0072" w:rsidRDefault="00EF0072" w:rsidP="00EF0072">
      <w:pPr>
        <w:pStyle w:val="TextosemFormatao"/>
        <w:jc w:val="both"/>
        <w:rPr>
          <w:rFonts w:ascii="Times New Roman" w:hAnsi="Times New Roman"/>
          <w:lang w:val="pt-BR"/>
        </w:rPr>
      </w:pPr>
    </w:p>
    <w:p w:rsidR="00EF0072" w:rsidRDefault="00EF0072" w:rsidP="00EF0072">
      <w:pPr>
        <w:pStyle w:val="TextosemFormatao"/>
        <w:rPr>
          <w:rFonts w:ascii="Times New Roman" w:hAnsi="Times New Roman"/>
          <w:b/>
          <w:lang w:val="pt-BR"/>
        </w:rPr>
      </w:pPr>
      <w:r>
        <w:rPr>
          <w:rFonts w:ascii="Times New Roman" w:hAnsi="Times New Roman"/>
          <w:b/>
          <w:lang w:val="pt-BR"/>
        </w:rPr>
        <w:t>Introdução</w:t>
      </w:r>
    </w:p>
    <w:p w:rsidR="00EF0072" w:rsidRDefault="00EF0072" w:rsidP="00EF0072">
      <w:pPr>
        <w:pStyle w:val="TextosemFormatao"/>
        <w:rPr>
          <w:rFonts w:ascii="Times New Roman" w:hAnsi="Times New Roman"/>
          <w:b/>
          <w:bCs/>
          <w:lang w:val="pt-BR"/>
        </w:rPr>
      </w:pPr>
    </w:p>
    <w:p w:rsidR="00EF0072" w:rsidRPr="00232A70" w:rsidRDefault="00EF0072" w:rsidP="00EF0072">
      <w:pPr>
        <w:ind w:firstLine="284"/>
        <w:jc w:val="both"/>
        <w:rPr>
          <w:sz w:val="20"/>
          <w:szCs w:val="20"/>
        </w:rPr>
      </w:pPr>
      <w:r w:rsidRPr="00232A70">
        <w:rPr>
          <w:sz w:val="20"/>
          <w:szCs w:val="20"/>
        </w:rPr>
        <w:t>A postura pode ser entendida como a posição relativa entre os segmentos corporais, configurada pelo arranjo das articulações, em que o estado de equilíbrio entre ossos e músculos é mantido no intuito de proteger as estruturas do corpo humano, como a coluna vertebral</w:t>
      </w:r>
      <w:r>
        <w:rPr>
          <w:sz w:val="20"/>
          <w:szCs w:val="20"/>
        </w:rPr>
        <w:t xml:space="preserve"> </w:t>
      </w:r>
      <w:r w:rsidRPr="00232A70">
        <w:rPr>
          <w:sz w:val="20"/>
          <w:szCs w:val="20"/>
        </w:rPr>
        <w:fldChar w:fldCharType="begin"/>
      </w:r>
      <w:r w:rsidRPr="00232A70">
        <w:rPr>
          <w:sz w:val="20"/>
          <w:szCs w:val="20"/>
        </w:rPr>
        <w:instrText xml:space="preserve"> ADDIN EN.CITE &lt;EndNote&gt;&lt;Cite ExcludeYear="1"&gt;&lt;Author&gt;Duarte&lt;/Author&gt;&lt;Year&gt;2010&lt;/Year&gt;&lt;RecNum&gt;15&lt;/RecNum&gt;&lt;record&gt;&lt;rec-number&gt;15&lt;/rec-number&gt;&lt;foreign-keys&gt;&lt;key app="EN" db-id="xf2v2stxjededqe9venv2vw02sz92fazte5t"&gt;15&lt;/key&gt;&lt;/foreign-keys&gt;&lt;ref-type name="Journal Article"&gt;17&lt;/ref-type&gt;&lt;contributors&gt;&lt;authors&gt;&lt;author&gt;Duarte, Marcos&lt;/author&gt;&lt;author&gt;Freitas, Sandra M. S. F.&lt;/author&gt;&lt;/authors&gt;&lt;/contributors&gt;&lt;titles&gt;&lt;title&gt;Revisão sobre posturografia baseada em plataforma de força para avaliação do equilíbrio&lt;/title&gt;&lt;secondary-title&gt;Revista Brasileira de Fisioterapia&lt;/secondary-title&gt;&lt;/titles&gt;&lt;periodical&gt;&lt;full-title&gt;Revista Brasileira de Fisioterapia&lt;/full-title&gt;&lt;/periodical&gt;&lt;pages&gt;183-192&lt;/pages&gt;&lt;volume&gt;14&lt;/volume&gt;&lt;dates&gt;&lt;year&gt;2010&lt;/year&gt;&lt;/dates&gt;&lt;isbn&gt;1413-3555&lt;/isbn&gt;&lt;urls&gt;&lt;related-urls&gt;&lt;url&gt;http://www.scielo.br/scielo.php?script=sci_arttext&amp;amp;pid=S1413-35552010000300003&amp;amp;nrm=iso&lt;/url&gt;&lt;/related-urls&gt;&lt;/urls&gt;&lt;/record&gt;&lt;/Cite&gt;&lt;/EndNote&gt;</w:instrText>
      </w:r>
      <w:r w:rsidRPr="00232A70">
        <w:rPr>
          <w:sz w:val="20"/>
          <w:szCs w:val="20"/>
        </w:rPr>
        <w:fldChar w:fldCharType="separate"/>
      </w:r>
      <w:r w:rsidRPr="00232A70">
        <w:rPr>
          <w:sz w:val="20"/>
          <w:szCs w:val="20"/>
        </w:rPr>
        <w:t>[1-3]</w:t>
      </w:r>
      <w:r w:rsidRPr="00232A70">
        <w:rPr>
          <w:sz w:val="20"/>
          <w:szCs w:val="20"/>
        </w:rPr>
        <w:fldChar w:fldCharType="end"/>
      </w:r>
      <w:r w:rsidRPr="00232A70">
        <w:rPr>
          <w:sz w:val="20"/>
          <w:szCs w:val="20"/>
        </w:rPr>
        <w:t>.</w:t>
      </w:r>
    </w:p>
    <w:p w:rsidR="00EF0072" w:rsidRPr="00232A70" w:rsidRDefault="00EF0072" w:rsidP="00EF0072">
      <w:pPr>
        <w:ind w:firstLine="284"/>
        <w:jc w:val="both"/>
        <w:rPr>
          <w:sz w:val="20"/>
          <w:szCs w:val="20"/>
        </w:rPr>
      </w:pPr>
      <w:r>
        <w:rPr>
          <w:sz w:val="20"/>
          <w:szCs w:val="20"/>
        </w:rPr>
        <w:t>Atualmente, a postura sentada é uma das</w:t>
      </w:r>
      <w:r w:rsidRPr="00232A70">
        <w:rPr>
          <w:sz w:val="20"/>
          <w:szCs w:val="20"/>
        </w:rPr>
        <w:t xml:space="preserve"> mais adotadas</w:t>
      </w:r>
      <w:r>
        <w:rPr>
          <w:sz w:val="20"/>
          <w:szCs w:val="20"/>
        </w:rPr>
        <w:t xml:space="preserve"> dentro dos postos de trabalho, por</w:t>
      </w:r>
      <w:r w:rsidRPr="00232A70">
        <w:rPr>
          <w:sz w:val="20"/>
          <w:szCs w:val="20"/>
        </w:rPr>
        <w:t xml:space="preserve"> permit</w:t>
      </w:r>
      <w:r>
        <w:rPr>
          <w:sz w:val="20"/>
          <w:szCs w:val="20"/>
        </w:rPr>
        <w:t>ir</w:t>
      </w:r>
      <w:r w:rsidRPr="00232A70">
        <w:rPr>
          <w:sz w:val="20"/>
          <w:szCs w:val="20"/>
        </w:rPr>
        <w:t xml:space="preserve"> ao indivíduo diminuir o gasto energético, ter maior estabilidade na realização de determinadas tarefas, e redução do esforço das articulaç</w:t>
      </w:r>
      <w:r>
        <w:rPr>
          <w:sz w:val="20"/>
          <w:szCs w:val="20"/>
        </w:rPr>
        <w:t>ões de membros inferiores [4-7].</w:t>
      </w:r>
      <w:r w:rsidRPr="00232A70">
        <w:rPr>
          <w:sz w:val="20"/>
          <w:szCs w:val="20"/>
        </w:rPr>
        <w:t xml:space="preserve"> </w:t>
      </w:r>
      <w:r>
        <w:rPr>
          <w:sz w:val="20"/>
          <w:szCs w:val="20"/>
        </w:rPr>
        <w:t xml:space="preserve">Mas </w:t>
      </w:r>
      <w:r w:rsidRPr="00232A70">
        <w:rPr>
          <w:sz w:val="20"/>
          <w:szCs w:val="20"/>
        </w:rPr>
        <w:t>quando mantida por longos períodos pode</w:t>
      </w:r>
      <w:r>
        <w:rPr>
          <w:sz w:val="20"/>
          <w:szCs w:val="20"/>
        </w:rPr>
        <w:t xml:space="preserve"> provocar problemas musculoesqueléticos, com </w:t>
      </w:r>
      <w:r w:rsidRPr="00232A70">
        <w:rPr>
          <w:sz w:val="20"/>
          <w:szCs w:val="20"/>
        </w:rPr>
        <w:t xml:space="preserve">sensação de desconforto e dor, podendo evoluir para dores crônicas, </w:t>
      </w:r>
      <w:r>
        <w:rPr>
          <w:sz w:val="20"/>
          <w:szCs w:val="20"/>
        </w:rPr>
        <w:t>quando persistente por mais de 6 meses [2, 8, 9</w:t>
      </w:r>
      <w:r w:rsidRPr="00232A70">
        <w:rPr>
          <w:sz w:val="20"/>
          <w:szCs w:val="20"/>
        </w:rPr>
        <w:t>].</w:t>
      </w:r>
    </w:p>
    <w:p w:rsidR="00EF0072" w:rsidRDefault="00EF0072" w:rsidP="00EF0072">
      <w:pPr>
        <w:ind w:firstLine="284"/>
        <w:jc w:val="both"/>
        <w:rPr>
          <w:sz w:val="20"/>
          <w:szCs w:val="20"/>
        </w:rPr>
      </w:pPr>
      <w:r w:rsidRPr="00232A70">
        <w:rPr>
          <w:sz w:val="20"/>
          <w:szCs w:val="20"/>
        </w:rPr>
        <w:t xml:space="preserve">Em busca da redução desses problemas, alguns estudos realizaram análises quantitativas de variáveis biomecânicas, </w:t>
      </w:r>
      <w:r>
        <w:rPr>
          <w:sz w:val="20"/>
          <w:szCs w:val="20"/>
        </w:rPr>
        <w:t xml:space="preserve">obtidas a partir de sinais </w:t>
      </w:r>
      <w:r w:rsidRPr="00232A70">
        <w:rPr>
          <w:sz w:val="20"/>
          <w:szCs w:val="20"/>
        </w:rPr>
        <w:t>eletromiográfic</w:t>
      </w:r>
      <w:r>
        <w:rPr>
          <w:sz w:val="20"/>
          <w:szCs w:val="20"/>
        </w:rPr>
        <w:t>o</w:t>
      </w:r>
      <w:r w:rsidRPr="00232A70">
        <w:rPr>
          <w:sz w:val="20"/>
          <w:szCs w:val="20"/>
        </w:rPr>
        <w:t>s e</w:t>
      </w:r>
      <w:r>
        <w:rPr>
          <w:sz w:val="20"/>
          <w:szCs w:val="20"/>
        </w:rPr>
        <w:t xml:space="preserve"> da</w:t>
      </w:r>
      <w:r w:rsidRPr="00232A70">
        <w:rPr>
          <w:sz w:val="20"/>
          <w:szCs w:val="20"/>
        </w:rPr>
        <w:t xml:space="preserve"> distribuição de forças para diferentes tarefas de trabalho na busca de maior precisão e confiabilidade dos resultados [1</w:t>
      </w:r>
      <w:r>
        <w:rPr>
          <w:sz w:val="20"/>
          <w:szCs w:val="20"/>
        </w:rPr>
        <w:t>0</w:t>
      </w:r>
      <w:r w:rsidRPr="00232A70">
        <w:rPr>
          <w:sz w:val="20"/>
          <w:szCs w:val="20"/>
        </w:rPr>
        <w:t>,1</w:t>
      </w:r>
      <w:r>
        <w:rPr>
          <w:sz w:val="20"/>
          <w:szCs w:val="20"/>
        </w:rPr>
        <w:t>1</w:t>
      </w:r>
      <w:r w:rsidRPr="00232A70">
        <w:rPr>
          <w:sz w:val="20"/>
          <w:szCs w:val="20"/>
        </w:rPr>
        <w:t xml:space="preserve">]. </w:t>
      </w:r>
    </w:p>
    <w:p w:rsidR="00EF0072" w:rsidRPr="00232A70" w:rsidRDefault="00EF0072" w:rsidP="00EF0072">
      <w:pPr>
        <w:ind w:firstLine="284"/>
        <w:jc w:val="both"/>
        <w:rPr>
          <w:rStyle w:val="hps"/>
          <w:sz w:val="20"/>
          <w:szCs w:val="20"/>
          <w:lang w:val="pt-PT"/>
        </w:rPr>
      </w:pPr>
      <w:r>
        <w:rPr>
          <w:sz w:val="20"/>
          <w:szCs w:val="20"/>
        </w:rPr>
        <w:t>H</w:t>
      </w:r>
      <w:r w:rsidRPr="00232A70">
        <w:rPr>
          <w:sz w:val="20"/>
          <w:szCs w:val="20"/>
        </w:rPr>
        <w:t xml:space="preserve">á estudos que utilizam roupas com acelerômetros e giroscópios integrados, que monitoram alguns parâmetros cinemáticos do corpo como inclinação relativa à gravidade, aceleração linear e velocidade angular. </w:t>
      </w:r>
      <w:r w:rsidRPr="00232A70">
        <w:rPr>
          <w:rStyle w:val="hps"/>
          <w:sz w:val="20"/>
          <w:szCs w:val="20"/>
          <w:lang w:val="pt-PT"/>
        </w:rPr>
        <w:t>Os resultados</w:t>
      </w:r>
      <w:r w:rsidRPr="00232A70">
        <w:rPr>
          <w:sz w:val="20"/>
          <w:szCs w:val="20"/>
          <w:lang w:val="pt-PT"/>
        </w:rPr>
        <w:t xml:space="preserve"> </w:t>
      </w:r>
      <w:r w:rsidRPr="00232A70">
        <w:rPr>
          <w:rStyle w:val="hps"/>
          <w:sz w:val="20"/>
          <w:szCs w:val="20"/>
          <w:lang w:val="pt-PT"/>
        </w:rPr>
        <w:t>demonstraram que a postura de indivíduos normais pode ser monitorada durante atividades diárias, porém não se sabe os efeitos do sistema a longo prazo</w:t>
      </w:r>
      <w:r>
        <w:rPr>
          <w:sz w:val="20"/>
          <w:szCs w:val="20"/>
        </w:rPr>
        <w:t xml:space="preserve"> [12</w:t>
      </w:r>
      <w:r w:rsidRPr="00232A70">
        <w:rPr>
          <w:sz w:val="20"/>
          <w:szCs w:val="20"/>
        </w:rPr>
        <w:t>].</w:t>
      </w:r>
    </w:p>
    <w:p w:rsidR="00EF0072" w:rsidRPr="00232A70" w:rsidRDefault="00EF0072" w:rsidP="00EF0072">
      <w:pPr>
        <w:ind w:firstLine="284"/>
        <w:jc w:val="both"/>
        <w:rPr>
          <w:sz w:val="20"/>
          <w:szCs w:val="20"/>
        </w:rPr>
      </w:pPr>
      <w:r w:rsidRPr="00232A70">
        <w:rPr>
          <w:sz w:val="20"/>
          <w:szCs w:val="20"/>
        </w:rPr>
        <w:lastRenderedPageBreak/>
        <w:t xml:space="preserve">Outras pesquisas buscam analisar a estabilidade e o equilíbrio postural </w:t>
      </w:r>
      <w:r>
        <w:rPr>
          <w:sz w:val="20"/>
          <w:szCs w:val="20"/>
        </w:rPr>
        <w:t>por meio</w:t>
      </w:r>
      <w:r w:rsidRPr="00232A70">
        <w:rPr>
          <w:sz w:val="20"/>
          <w:szCs w:val="20"/>
        </w:rPr>
        <w:t xml:space="preserve"> das forças de reação do solo e da trajetória do centro de pressão (COP) obtidos</w:t>
      </w:r>
      <w:r>
        <w:rPr>
          <w:sz w:val="20"/>
          <w:szCs w:val="20"/>
        </w:rPr>
        <w:t xml:space="preserve"> por uma plataforma de forças [13,14</w:t>
      </w:r>
      <w:r w:rsidRPr="00232A70">
        <w:rPr>
          <w:sz w:val="20"/>
          <w:szCs w:val="20"/>
        </w:rPr>
        <w:t>]. A análise estabilométrica da posição sentada permite quantificar a distribuição de força</w:t>
      </w:r>
      <w:r>
        <w:rPr>
          <w:sz w:val="20"/>
          <w:szCs w:val="20"/>
        </w:rPr>
        <w:t>s</w:t>
      </w:r>
      <w:r w:rsidRPr="00232A70">
        <w:rPr>
          <w:sz w:val="20"/>
          <w:szCs w:val="20"/>
        </w:rPr>
        <w:t xml:space="preserve"> e a transferência do peso para os diferentes componentes de uma cadeira como o assento, encosto, apoio dos braços e pés, já que a carga melhor distribuída influencia na redução do estres</w:t>
      </w:r>
      <w:r>
        <w:rPr>
          <w:sz w:val="20"/>
          <w:szCs w:val="20"/>
        </w:rPr>
        <w:t>se das estruturas vertebrais [15</w:t>
      </w:r>
      <w:r w:rsidRPr="00232A70">
        <w:rPr>
          <w:sz w:val="20"/>
          <w:szCs w:val="20"/>
        </w:rPr>
        <w:t xml:space="preserve">]. </w:t>
      </w:r>
    </w:p>
    <w:p w:rsidR="00EF0072" w:rsidRPr="00232A70" w:rsidRDefault="00EF0072" w:rsidP="00EF0072">
      <w:pPr>
        <w:ind w:firstLine="284"/>
        <w:jc w:val="both"/>
        <w:rPr>
          <w:sz w:val="20"/>
          <w:szCs w:val="20"/>
        </w:rPr>
      </w:pPr>
      <w:r w:rsidRPr="00232A70">
        <w:rPr>
          <w:sz w:val="20"/>
          <w:szCs w:val="20"/>
        </w:rPr>
        <w:t>Neste cenário, o trabalho proposto neste artigo tem o objetivo de desenvolver um sistema para avaliação da postura sentada ao longo dia, composto por uma plataforma de força</w:t>
      </w:r>
      <w:r>
        <w:rPr>
          <w:sz w:val="20"/>
          <w:szCs w:val="20"/>
        </w:rPr>
        <w:t>s</w:t>
      </w:r>
      <w:r w:rsidRPr="00232A70">
        <w:rPr>
          <w:sz w:val="20"/>
          <w:szCs w:val="20"/>
        </w:rPr>
        <w:t xml:space="preserve"> acoplada sob pés de uma cadeira para medir o deslocamento do centro de pressão (COP) e de acelerômetros, giroscópios e magnetômetros a serem afixados sobre a coluna vertebral do indivíduo para monitorar o seu deslocamento.</w:t>
      </w:r>
    </w:p>
    <w:p w:rsidR="00EF0072" w:rsidRDefault="00EF0072" w:rsidP="00EF0072">
      <w:pPr>
        <w:pStyle w:val="TextosemFormatao"/>
        <w:ind w:firstLine="284"/>
        <w:jc w:val="both"/>
        <w:rPr>
          <w:rFonts w:ascii="Times New Roman" w:hAnsi="Times New Roman"/>
          <w:lang w:val="pt-BR"/>
        </w:rPr>
      </w:pPr>
    </w:p>
    <w:p w:rsidR="00EF0072" w:rsidRDefault="00EF0072" w:rsidP="00EF0072">
      <w:pPr>
        <w:pStyle w:val="TextosemFormatao"/>
        <w:jc w:val="both"/>
        <w:rPr>
          <w:rFonts w:ascii="Times New Roman" w:hAnsi="Times New Roman"/>
          <w:b/>
          <w:lang w:val="pt-BR"/>
        </w:rPr>
      </w:pPr>
      <w:r>
        <w:rPr>
          <w:rFonts w:ascii="Times New Roman" w:hAnsi="Times New Roman"/>
          <w:b/>
          <w:lang w:val="pt-BR"/>
        </w:rPr>
        <w:t>Materiais e Métodos</w:t>
      </w:r>
    </w:p>
    <w:p w:rsidR="00EF0072" w:rsidRDefault="00EF0072" w:rsidP="00EF0072">
      <w:pPr>
        <w:pStyle w:val="TextosemFormatao"/>
        <w:ind w:firstLine="284"/>
        <w:jc w:val="both"/>
        <w:rPr>
          <w:rFonts w:ascii="Times New Roman" w:hAnsi="Times New Roman"/>
          <w:lang w:val="pt-BR"/>
        </w:rPr>
      </w:pPr>
    </w:p>
    <w:p w:rsidR="00EF0072" w:rsidRDefault="00EF0072" w:rsidP="00EF0072">
      <w:pPr>
        <w:ind w:firstLine="284"/>
        <w:jc w:val="both"/>
        <w:rPr>
          <w:sz w:val="20"/>
          <w:szCs w:val="20"/>
        </w:rPr>
      </w:pPr>
      <w:r w:rsidRPr="00D73090">
        <w:rPr>
          <w:sz w:val="20"/>
          <w:szCs w:val="20"/>
        </w:rPr>
        <w:t xml:space="preserve">O sistema a ser desenvolvido permitirá a coleta e exibição </w:t>
      </w:r>
      <w:r>
        <w:rPr>
          <w:sz w:val="20"/>
          <w:szCs w:val="20"/>
        </w:rPr>
        <w:t xml:space="preserve">gráfica </w:t>
      </w:r>
      <w:r w:rsidRPr="00D73090">
        <w:rPr>
          <w:sz w:val="20"/>
          <w:szCs w:val="20"/>
        </w:rPr>
        <w:t>em uma interface d</w:t>
      </w:r>
      <w:r>
        <w:rPr>
          <w:sz w:val="20"/>
          <w:szCs w:val="20"/>
        </w:rPr>
        <w:t>os</w:t>
      </w:r>
      <w:r w:rsidRPr="00D73090">
        <w:rPr>
          <w:sz w:val="20"/>
          <w:szCs w:val="20"/>
        </w:rPr>
        <w:t xml:space="preserve"> dados estabilométricos e </w:t>
      </w:r>
      <w:r>
        <w:rPr>
          <w:sz w:val="20"/>
          <w:szCs w:val="20"/>
        </w:rPr>
        <w:t>d</w:t>
      </w:r>
      <w:r w:rsidRPr="00D73090">
        <w:rPr>
          <w:sz w:val="20"/>
          <w:szCs w:val="20"/>
        </w:rPr>
        <w:t xml:space="preserve">o deslocamento da coluna vertebral de indivíduos sentados em uma cadeira. As etapas do sistema podem ser acompanhadas pelo diagrama de blocos </w:t>
      </w:r>
      <w:r>
        <w:rPr>
          <w:sz w:val="20"/>
          <w:szCs w:val="20"/>
        </w:rPr>
        <w:t>mostrado n</w:t>
      </w:r>
      <w:r w:rsidRPr="00D73090">
        <w:rPr>
          <w:sz w:val="20"/>
          <w:szCs w:val="20"/>
        </w:rPr>
        <w:t>a Figura 1</w:t>
      </w:r>
      <w:r>
        <w:rPr>
          <w:sz w:val="20"/>
          <w:szCs w:val="20"/>
        </w:rPr>
        <w:t>.</w:t>
      </w:r>
    </w:p>
    <w:p w:rsidR="00EF0072" w:rsidRPr="00D73090" w:rsidRDefault="00EF0072" w:rsidP="00EF0072">
      <w:pPr>
        <w:ind w:firstLine="284"/>
        <w:jc w:val="both"/>
        <w:rPr>
          <w:sz w:val="20"/>
          <w:szCs w:val="20"/>
        </w:rPr>
      </w:pPr>
    </w:p>
    <w:tbl>
      <w:tblPr>
        <w:tblW w:w="0" w:type="auto"/>
        <w:tblCellMar>
          <w:left w:w="0" w:type="dxa"/>
          <w:right w:w="0" w:type="dxa"/>
        </w:tblCellMar>
        <w:tblLook w:val="04A0"/>
      </w:tblPr>
      <w:tblGrid>
        <w:gridCol w:w="4536"/>
      </w:tblGrid>
      <w:tr w:rsidR="00EF0072" w:rsidRPr="00D73090" w:rsidTr="000D6FF3">
        <w:tc>
          <w:tcPr>
            <w:tcW w:w="5072" w:type="dxa"/>
          </w:tcPr>
          <w:p w:rsidR="00EF0072" w:rsidRPr="00D73090" w:rsidRDefault="00EF0072" w:rsidP="000D6FF3">
            <w:pPr>
              <w:jc w:val="center"/>
              <w:rPr>
                <w:sz w:val="20"/>
                <w:szCs w:val="20"/>
              </w:rPr>
            </w:pPr>
            <w:r>
              <w:object w:dxaOrig="6893" w:dyaOrig="2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55pt;height:86.2pt" o:ole="">
                  <v:imagedata r:id="rId9" o:title=""/>
                </v:shape>
                <o:OLEObject Type="Embed" ProgID="Visio.Drawing.11" ShapeID="_x0000_i1025" DrawAspect="Content" ObjectID="_1402202391" r:id="rId10"/>
              </w:object>
            </w:r>
          </w:p>
          <w:p w:rsidR="00EF0072" w:rsidRPr="00D73090" w:rsidRDefault="00EF0072" w:rsidP="000D6FF3">
            <w:pPr>
              <w:jc w:val="center"/>
              <w:rPr>
                <w:sz w:val="20"/>
                <w:szCs w:val="20"/>
              </w:rPr>
            </w:pPr>
            <w:r w:rsidRPr="00D73090">
              <w:rPr>
                <w:sz w:val="20"/>
                <w:szCs w:val="20"/>
              </w:rPr>
              <w:t>Fig</w:t>
            </w:r>
            <w:r>
              <w:rPr>
                <w:sz w:val="20"/>
                <w:szCs w:val="20"/>
              </w:rPr>
              <w:t>ura</w:t>
            </w:r>
            <w:r w:rsidRPr="00D73090">
              <w:rPr>
                <w:sz w:val="20"/>
                <w:szCs w:val="20"/>
              </w:rPr>
              <w:t xml:space="preserve"> 1</w:t>
            </w:r>
            <w:r>
              <w:rPr>
                <w:sz w:val="20"/>
                <w:szCs w:val="20"/>
              </w:rPr>
              <w:t>:</w:t>
            </w:r>
            <w:r w:rsidRPr="00D73090">
              <w:rPr>
                <w:sz w:val="20"/>
                <w:szCs w:val="20"/>
              </w:rPr>
              <w:t xml:space="preserve"> Diagrama de Blocos das etapas do projeto</w:t>
            </w:r>
          </w:p>
        </w:tc>
      </w:tr>
    </w:tbl>
    <w:p w:rsidR="00EF0072" w:rsidRPr="00D73090" w:rsidRDefault="00EF0072" w:rsidP="00EF0072">
      <w:pPr>
        <w:ind w:firstLine="284"/>
        <w:jc w:val="both"/>
        <w:rPr>
          <w:sz w:val="20"/>
          <w:szCs w:val="20"/>
        </w:rPr>
      </w:pPr>
    </w:p>
    <w:p w:rsidR="00EF0072" w:rsidRPr="00D73090" w:rsidRDefault="00EF0072" w:rsidP="00EF0072">
      <w:pPr>
        <w:ind w:firstLine="284"/>
        <w:jc w:val="both"/>
        <w:rPr>
          <w:sz w:val="20"/>
          <w:szCs w:val="20"/>
        </w:rPr>
      </w:pPr>
      <w:r w:rsidRPr="00D73090">
        <w:rPr>
          <w:sz w:val="20"/>
          <w:szCs w:val="20"/>
        </w:rPr>
        <w:t xml:space="preserve">O indivíduo na Figura 1 representa os 10 voluntários que serão utilizados na pesquisa, com idade entre 18 e 60 anos, que permaneçam pelo menos 5 horas sentados ao longo do dia, com altura e massa corpórea similares, </w:t>
      </w:r>
      <w:r>
        <w:rPr>
          <w:sz w:val="20"/>
          <w:szCs w:val="20"/>
        </w:rPr>
        <w:t xml:space="preserve">pois </w:t>
      </w:r>
      <w:r w:rsidRPr="00D73090">
        <w:rPr>
          <w:sz w:val="20"/>
          <w:szCs w:val="20"/>
        </w:rPr>
        <w:t>essas variáveis influenciam nos resultados estabilométricos. Essas pessoas não podem ter histórico de problema motor, doença neurológica, e</w:t>
      </w:r>
      <w:r>
        <w:rPr>
          <w:sz w:val="20"/>
          <w:szCs w:val="20"/>
        </w:rPr>
        <w:t xml:space="preserve"> dores crônicas relacionadas</w:t>
      </w:r>
      <w:r w:rsidRPr="00D73090">
        <w:rPr>
          <w:sz w:val="20"/>
          <w:szCs w:val="20"/>
        </w:rPr>
        <w:t xml:space="preserve"> à coluna. Para verificar tais critérios será aplicado um questionário aos voluntários.</w:t>
      </w:r>
    </w:p>
    <w:p w:rsidR="00EF0072" w:rsidRDefault="00EF0072" w:rsidP="00EF0072">
      <w:pPr>
        <w:ind w:firstLine="284"/>
        <w:jc w:val="both"/>
        <w:rPr>
          <w:sz w:val="20"/>
          <w:szCs w:val="20"/>
        </w:rPr>
      </w:pPr>
      <w:r w:rsidRPr="00D73090">
        <w:rPr>
          <w:sz w:val="20"/>
          <w:szCs w:val="20"/>
        </w:rPr>
        <w:t xml:space="preserve">O bloco </w:t>
      </w:r>
      <w:r>
        <w:rPr>
          <w:sz w:val="20"/>
          <w:szCs w:val="20"/>
        </w:rPr>
        <w:t>“</w:t>
      </w:r>
      <w:r w:rsidRPr="00D73090">
        <w:rPr>
          <w:sz w:val="20"/>
          <w:szCs w:val="20"/>
        </w:rPr>
        <w:t>Cadeira</w:t>
      </w:r>
      <w:r>
        <w:rPr>
          <w:sz w:val="20"/>
          <w:szCs w:val="20"/>
        </w:rPr>
        <w:t>/Plataforma de Força”</w:t>
      </w:r>
      <w:r w:rsidRPr="00D73090">
        <w:rPr>
          <w:sz w:val="20"/>
          <w:szCs w:val="20"/>
        </w:rPr>
        <w:t xml:space="preserve"> da Figura 1 representa a cadeira a ser utilizada para acomodação da </w:t>
      </w:r>
      <w:r w:rsidRPr="00D73090">
        <w:rPr>
          <w:sz w:val="20"/>
          <w:szCs w:val="20"/>
        </w:rPr>
        <w:lastRenderedPageBreak/>
        <w:t>pessoa, do tipo secretária com apoio e ajuste de altura para os braços</w:t>
      </w:r>
      <w:r>
        <w:rPr>
          <w:sz w:val="20"/>
          <w:szCs w:val="20"/>
        </w:rPr>
        <w:t xml:space="preserve"> e a</w:t>
      </w:r>
      <w:r w:rsidRPr="00D73090">
        <w:rPr>
          <w:sz w:val="20"/>
          <w:szCs w:val="20"/>
        </w:rPr>
        <w:t xml:space="preserve"> plataforma de força</w:t>
      </w:r>
      <w:r>
        <w:rPr>
          <w:sz w:val="20"/>
          <w:szCs w:val="20"/>
        </w:rPr>
        <w:t>s retangular,</w:t>
      </w:r>
      <w:r w:rsidRPr="00D73090">
        <w:rPr>
          <w:sz w:val="20"/>
          <w:szCs w:val="20"/>
        </w:rPr>
        <w:t xml:space="preserve"> </w:t>
      </w:r>
      <w:r>
        <w:rPr>
          <w:sz w:val="20"/>
          <w:szCs w:val="20"/>
        </w:rPr>
        <w:t>a ser afixada sob os pés da</w:t>
      </w:r>
      <w:r w:rsidRPr="00D73090">
        <w:rPr>
          <w:sz w:val="20"/>
          <w:szCs w:val="20"/>
        </w:rPr>
        <w:t xml:space="preserve"> cadeira</w:t>
      </w:r>
      <w:r>
        <w:rPr>
          <w:sz w:val="20"/>
          <w:szCs w:val="20"/>
        </w:rPr>
        <w:t xml:space="preserve">, composta por 4 células de </w:t>
      </w:r>
      <w:r w:rsidRPr="00D73090">
        <w:rPr>
          <w:sz w:val="20"/>
          <w:szCs w:val="20"/>
        </w:rPr>
        <w:t>ca</w:t>
      </w:r>
      <w:r>
        <w:rPr>
          <w:sz w:val="20"/>
          <w:szCs w:val="20"/>
        </w:rPr>
        <w:t>rga modelo CSA-ZL 100 Kg do fabricante MK Controle e Instrumentação</w:t>
      </w:r>
      <w:r w:rsidRPr="00D73090">
        <w:rPr>
          <w:sz w:val="20"/>
          <w:szCs w:val="20"/>
        </w:rPr>
        <w:t>.</w:t>
      </w:r>
    </w:p>
    <w:p w:rsidR="00EF0072" w:rsidRDefault="00EF0072" w:rsidP="00EF0072">
      <w:pPr>
        <w:ind w:firstLine="284"/>
        <w:jc w:val="both"/>
        <w:rPr>
          <w:sz w:val="20"/>
          <w:szCs w:val="20"/>
        </w:rPr>
      </w:pPr>
      <w:r>
        <w:rPr>
          <w:sz w:val="20"/>
          <w:szCs w:val="20"/>
        </w:rPr>
        <w:t>O conjunto cadeira/</w:t>
      </w:r>
      <w:r w:rsidRPr="00D73090">
        <w:rPr>
          <w:sz w:val="20"/>
          <w:szCs w:val="20"/>
        </w:rPr>
        <w:t xml:space="preserve">plataforma será ajustado à estação de trabalho da pessoa, assim como o seu posicionamento correto sobre a cadeira antes do início da primeira coleta de dados, tendo a liberdade para movimentar os braços e as costas durante as medições e não será informada do momento em que a coleta será realizada. </w:t>
      </w:r>
    </w:p>
    <w:p w:rsidR="00EF0072" w:rsidRPr="00D73090" w:rsidRDefault="00EF0072" w:rsidP="00EF0072">
      <w:pPr>
        <w:ind w:firstLine="284"/>
        <w:jc w:val="both"/>
        <w:rPr>
          <w:sz w:val="20"/>
          <w:szCs w:val="20"/>
        </w:rPr>
      </w:pPr>
      <w:r w:rsidRPr="00D73090">
        <w:rPr>
          <w:sz w:val="20"/>
          <w:szCs w:val="20"/>
        </w:rPr>
        <w:t>Os dados medidos pela plataforma de força</w:t>
      </w:r>
      <w:r>
        <w:rPr>
          <w:sz w:val="20"/>
          <w:szCs w:val="20"/>
        </w:rPr>
        <w:t>s</w:t>
      </w:r>
      <w:r w:rsidRPr="00D73090">
        <w:rPr>
          <w:sz w:val="20"/>
          <w:szCs w:val="20"/>
        </w:rPr>
        <w:t xml:space="preserve">, provenientes do indivíduo sentado na cadeira serão coletados e condicionados, por um sistema com ganho variável, filtro passa-baixa </w:t>
      </w:r>
      <w:r w:rsidRPr="00D73090">
        <w:rPr>
          <w:i/>
          <w:sz w:val="20"/>
          <w:szCs w:val="20"/>
        </w:rPr>
        <w:t xml:space="preserve">Butterworth </w:t>
      </w:r>
      <w:r w:rsidRPr="00D73090">
        <w:rPr>
          <w:sz w:val="20"/>
          <w:szCs w:val="20"/>
        </w:rPr>
        <w:t>com freqüência de corte em 10 Hz, taxa de amostragem a 100 Hz e comunicação com o computador por protocolo USB</w:t>
      </w:r>
      <w:r>
        <w:rPr>
          <w:sz w:val="20"/>
          <w:szCs w:val="20"/>
        </w:rPr>
        <w:t xml:space="preserve"> (</w:t>
      </w:r>
      <w:r w:rsidRPr="00BF4142">
        <w:rPr>
          <w:i/>
          <w:sz w:val="20"/>
          <w:szCs w:val="20"/>
        </w:rPr>
        <w:t>Universal Serial Bus</w:t>
      </w:r>
      <w:r>
        <w:rPr>
          <w:sz w:val="20"/>
          <w:szCs w:val="20"/>
        </w:rPr>
        <w:t>)</w:t>
      </w:r>
      <w:r w:rsidRPr="00D73090">
        <w:rPr>
          <w:sz w:val="20"/>
          <w:szCs w:val="20"/>
        </w:rPr>
        <w:t>.</w:t>
      </w:r>
    </w:p>
    <w:p w:rsidR="00EF0072" w:rsidRPr="00D73090" w:rsidRDefault="00EF0072" w:rsidP="00EF0072">
      <w:pPr>
        <w:ind w:firstLine="284"/>
        <w:jc w:val="both"/>
        <w:rPr>
          <w:sz w:val="20"/>
          <w:szCs w:val="20"/>
        </w:rPr>
      </w:pPr>
      <w:r w:rsidRPr="00D73090">
        <w:rPr>
          <w:sz w:val="20"/>
          <w:szCs w:val="20"/>
        </w:rPr>
        <w:t xml:space="preserve">O bloco </w:t>
      </w:r>
      <w:r>
        <w:rPr>
          <w:sz w:val="20"/>
          <w:szCs w:val="20"/>
        </w:rPr>
        <w:t>“</w:t>
      </w:r>
      <w:r w:rsidRPr="00D73090">
        <w:rPr>
          <w:sz w:val="20"/>
          <w:szCs w:val="20"/>
        </w:rPr>
        <w:t>Kit 9 DOFs</w:t>
      </w:r>
      <w:r>
        <w:rPr>
          <w:sz w:val="20"/>
          <w:szCs w:val="20"/>
        </w:rPr>
        <w:t>”</w:t>
      </w:r>
      <w:r w:rsidRPr="00D73090">
        <w:rPr>
          <w:sz w:val="20"/>
          <w:szCs w:val="20"/>
        </w:rPr>
        <w:t xml:space="preserve"> na Figura 1 </w:t>
      </w:r>
      <w:r>
        <w:rPr>
          <w:sz w:val="20"/>
          <w:szCs w:val="20"/>
        </w:rPr>
        <w:t xml:space="preserve">trata-se de um </w:t>
      </w:r>
      <w:r w:rsidRPr="00D73090">
        <w:rPr>
          <w:sz w:val="20"/>
          <w:szCs w:val="20"/>
        </w:rPr>
        <w:t xml:space="preserve">kit de desenvolvimento cinemático, da empresa </w:t>
      </w:r>
      <w:r w:rsidRPr="00D73090">
        <w:rPr>
          <w:i/>
          <w:sz w:val="20"/>
          <w:szCs w:val="20"/>
        </w:rPr>
        <w:t>Shimmer</w:t>
      </w:r>
      <w:r>
        <w:rPr>
          <w:i/>
          <w:sz w:val="20"/>
          <w:szCs w:val="20"/>
        </w:rPr>
        <w:t xml:space="preserve">, </w:t>
      </w:r>
      <w:r w:rsidRPr="00974ED3">
        <w:rPr>
          <w:sz w:val="20"/>
          <w:szCs w:val="20"/>
        </w:rPr>
        <w:t>composto por</w:t>
      </w:r>
      <w:r>
        <w:rPr>
          <w:sz w:val="20"/>
          <w:szCs w:val="20"/>
        </w:rPr>
        <w:t xml:space="preserve"> </w:t>
      </w:r>
      <w:r w:rsidRPr="00D73090">
        <w:rPr>
          <w:sz w:val="20"/>
          <w:szCs w:val="20"/>
        </w:rPr>
        <w:t>acelerômetro</w:t>
      </w:r>
      <w:r>
        <w:rPr>
          <w:sz w:val="20"/>
          <w:szCs w:val="20"/>
        </w:rPr>
        <w:t>s</w:t>
      </w:r>
      <w:r w:rsidRPr="00D73090">
        <w:rPr>
          <w:sz w:val="20"/>
          <w:szCs w:val="20"/>
        </w:rPr>
        <w:t>, giroscópio</w:t>
      </w:r>
      <w:r>
        <w:rPr>
          <w:sz w:val="20"/>
          <w:szCs w:val="20"/>
        </w:rPr>
        <w:t>s</w:t>
      </w:r>
      <w:r w:rsidRPr="00D73090">
        <w:rPr>
          <w:sz w:val="20"/>
          <w:szCs w:val="20"/>
        </w:rPr>
        <w:t xml:space="preserve"> e magnetômetro</w:t>
      </w:r>
      <w:r>
        <w:rPr>
          <w:sz w:val="20"/>
          <w:szCs w:val="20"/>
        </w:rPr>
        <w:t xml:space="preserve">s. </w:t>
      </w:r>
      <w:r w:rsidRPr="00D73090">
        <w:rPr>
          <w:sz w:val="20"/>
          <w:szCs w:val="20"/>
        </w:rPr>
        <w:t>Os sensores são montados em um</w:t>
      </w:r>
      <w:r>
        <w:rPr>
          <w:sz w:val="20"/>
          <w:szCs w:val="20"/>
        </w:rPr>
        <w:t>a pequena unidade</w:t>
      </w:r>
      <w:r w:rsidRPr="00D73090">
        <w:rPr>
          <w:sz w:val="20"/>
          <w:szCs w:val="20"/>
        </w:rPr>
        <w:t xml:space="preserve"> que é responsável por coletar os dados e enviar ao computador por meio de comunicação sem fio. Utilizando três </w:t>
      </w:r>
      <w:r>
        <w:rPr>
          <w:sz w:val="20"/>
          <w:szCs w:val="20"/>
        </w:rPr>
        <w:t>dessas unidades</w:t>
      </w:r>
      <w:r w:rsidRPr="00D73090">
        <w:rPr>
          <w:sz w:val="20"/>
          <w:szCs w:val="20"/>
        </w:rPr>
        <w:t xml:space="preserve"> será possível analisar as regiões superior, média e inferior da coluna vertebral em até 9 graus de liberdade. </w:t>
      </w:r>
      <w:r>
        <w:rPr>
          <w:sz w:val="20"/>
          <w:szCs w:val="20"/>
        </w:rPr>
        <w:t>As unidades</w:t>
      </w:r>
      <w:r w:rsidRPr="00D73090">
        <w:rPr>
          <w:sz w:val="20"/>
          <w:szCs w:val="20"/>
        </w:rPr>
        <w:t xml:space="preserve"> serão afixad</w:t>
      </w:r>
      <w:r>
        <w:rPr>
          <w:sz w:val="20"/>
          <w:szCs w:val="20"/>
        </w:rPr>
        <w:t>a</w:t>
      </w:r>
      <w:r w:rsidRPr="00D73090">
        <w:rPr>
          <w:sz w:val="20"/>
          <w:szCs w:val="20"/>
        </w:rPr>
        <w:t xml:space="preserve">s sobre a coluna vertebral nos processos espinhosos T1, T12 e S1, semelhante ao mostrado na Figura </w:t>
      </w:r>
      <w:r>
        <w:rPr>
          <w:sz w:val="20"/>
          <w:szCs w:val="20"/>
        </w:rPr>
        <w:t>2, da mesma forma que em [12</w:t>
      </w:r>
      <w:r w:rsidRPr="00D73090">
        <w:rPr>
          <w:sz w:val="20"/>
          <w:szCs w:val="20"/>
        </w:rPr>
        <w:t>].</w:t>
      </w:r>
    </w:p>
    <w:p w:rsidR="00EF0072" w:rsidRPr="00D73090" w:rsidRDefault="00EF0072" w:rsidP="00EF0072">
      <w:pPr>
        <w:ind w:firstLine="284"/>
        <w:jc w:val="both"/>
        <w:rPr>
          <w:sz w:val="20"/>
          <w:szCs w:val="20"/>
        </w:rPr>
      </w:pPr>
    </w:p>
    <w:p w:rsidR="00EF0072" w:rsidRPr="00D73090" w:rsidRDefault="00EF0072" w:rsidP="00EF0072">
      <w:pPr>
        <w:jc w:val="center"/>
        <w:rPr>
          <w:sz w:val="20"/>
          <w:szCs w:val="20"/>
        </w:rPr>
      </w:pPr>
      <w:r>
        <w:rPr>
          <w:noProof/>
          <w:sz w:val="20"/>
          <w:szCs w:val="20"/>
          <w:lang w:val="pt-BR" w:eastAsia="pt-BR"/>
        </w:rPr>
        <w:drawing>
          <wp:inline distT="0" distB="0" distL="0" distR="0">
            <wp:extent cx="1118870" cy="2538730"/>
            <wp:effectExtent l="19050" t="0" r="5080" b="0"/>
            <wp:docPr id="68" name="Imagem 0" descr="coluna vertebr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coluna vertebral2.png"/>
                    <pic:cNvPicPr>
                      <a:picLocks noChangeAspect="1" noChangeArrowheads="1"/>
                    </pic:cNvPicPr>
                  </pic:nvPicPr>
                  <pic:blipFill>
                    <a:blip r:embed="rId11"/>
                    <a:srcRect/>
                    <a:stretch>
                      <a:fillRect/>
                    </a:stretch>
                  </pic:blipFill>
                  <pic:spPr bwMode="auto">
                    <a:xfrm>
                      <a:off x="0" y="0"/>
                      <a:ext cx="1118870" cy="2538730"/>
                    </a:xfrm>
                    <a:prstGeom prst="rect">
                      <a:avLst/>
                    </a:prstGeom>
                    <a:noFill/>
                    <a:ln w="9525">
                      <a:noFill/>
                      <a:miter lim="800000"/>
                      <a:headEnd/>
                      <a:tailEnd/>
                    </a:ln>
                  </pic:spPr>
                </pic:pic>
              </a:graphicData>
            </a:graphic>
          </wp:inline>
        </w:drawing>
      </w:r>
    </w:p>
    <w:tbl>
      <w:tblPr>
        <w:tblW w:w="0" w:type="auto"/>
        <w:jc w:val="center"/>
        <w:tblCellMar>
          <w:left w:w="0" w:type="dxa"/>
          <w:right w:w="0" w:type="dxa"/>
        </w:tblCellMar>
        <w:tblLook w:val="04A0"/>
      </w:tblPr>
      <w:tblGrid>
        <w:gridCol w:w="4536"/>
      </w:tblGrid>
      <w:tr w:rsidR="00EF0072" w:rsidRPr="00D73090" w:rsidTr="000D6FF3">
        <w:trPr>
          <w:jc w:val="center"/>
        </w:trPr>
        <w:tc>
          <w:tcPr>
            <w:tcW w:w="4683" w:type="dxa"/>
          </w:tcPr>
          <w:p w:rsidR="00EF0072" w:rsidRPr="00D73090" w:rsidRDefault="00EF0072" w:rsidP="000D6FF3">
            <w:pPr>
              <w:jc w:val="center"/>
              <w:rPr>
                <w:sz w:val="20"/>
                <w:szCs w:val="20"/>
              </w:rPr>
            </w:pPr>
            <w:r w:rsidRPr="00D73090">
              <w:rPr>
                <w:sz w:val="20"/>
                <w:szCs w:val="20"/>
              </w:rPr>
              <w:t>Fig</w:t>
            </w:r>
            <w:r>
              <w:rPr>
                <w:sz w:val="20"/>
                <w:szCs w:val="20"/>
              </w:rPr>
              <w:t>ura</w:t>
            </w:r>
            <w:r w:rsidRPr="00D73090">
              <w:rPr>
                <w:sz w:val="20"/>
                <w:szCs w:val="20"/>
              </w:rPr>
              <w:t xml:space="preserve"> </w:t>
            </w:r>
            <w:r>
              <w:rPr>
                <w:sz w:val="20"/>
                <w:szCs w:val="20"/>
              </w:rPr>
              <w:t>2:</w:t>
            </w:r>
            <w:r w:rsidRPr="00D73090">
              <w:rPr>
                <w:sz w:val="20"/>
                <w:szCs w:val="20"/>
              </w:rPr>
              <w:t xml:space="preserve"> Posicionamento do</w:t>
            </w:r>
            <w:r>
              <w:rPr>
                <w:sz w:val="20"/>
                <w:szCs w:val="20"/>
              </w:rPr>
              <w:t>s</w:t>
            </w:r>
            <w:r w:rsidRPr="00D73090">
              <w:rPr>
                <w:sz w:val="20"/>
                <w:szCs w:val="20"/>
              </w:rPr>
              <w:t xml:space="preserve"> sensores sobre a coluna da pessoa.</w:t>
            </w:r>
          </w:p>
        </w:tc>
      </w:tr>
    </w:tbl>
    <w:p w:rsidR="00EF0072" w:rsidRPr="00D73090" w:rsidRDefault="00EF0072" w:rsidP="00EF0072">
      <w:pPr>
        <w:ind w:firstLine="284"/>
        <w:jc w:val="both"/>
        <w:rPr>
          <w:sz w:val="20"/>
          <w:szCs w:val="20"/>
        </w:rPr>
      </w:pPr>
    </w:p>
    <w:p w:rsidR="00EF0072" w:rsidRPr="00D73090" w:rsidRDefault="00EF0072" w:rsidP="00EF0072">
      <w:pPr>
        <w:ind w:firstLine="284"/>
        <w:jc w:val="both"/>
        <w:rPr>
          <w:sz w:val="20"/>
          <w:szCs w:val="20"/>
        </w:rPr>
      </w:pPr>
      <w:r w:rsidRPr="00D73090">
        <w:rPr>
          <w:sz w:val="20"/>
          <w:szCs w:val="20"/>
        </w:rPr>
        <w:t xml:space="preserve">A interface que permitirá a comunicação dos </w:t>
      </w:r>
      <w:r w:rsidRPr="00D73090">
        <w:rPr>
          <w:i/>
          <w:sz w:val="20"/>
          <w:szCs w:val="20"/>
        </w:rPr>
        <w:t>Hardware</w:t>
      </w:r>
      <w:r w:rsidRPr="00D73090">
        <w:rPr>
          <w:sz w:val="20"/>
          <w:szCs w:val="20"/>
        </w:rPr>
        <w:t xml:space="preserve"> com o computador </w:t>
      </w:r>
      <w:r>
        <w:rPr>
          <w:sz w:val="20"/>
          <w:szCs w:val="20"/>
        </w:rPr>
        <w:t>está sendo</w:t>
      </w:r>
      <w:r w:rsidRPr="00D73090">
        <w:rPr>
          <w:sz w:val="20"/>
          <w:szCs w:val="20"/>
        </w:rPr>
        <w:t xml:space="preserve"> implementada em Visual Studio C#, que além da comunicação </w:t>
      </w:r>
      <w:r>
        <w:rPr>
          <w:sz w:val="20"/>
          <w:szCs w:val="20"/>
        </w:rPr>
        <w:t>permite</w:t>
      </w:r>
      <w:r w:rsidRPr="00D73090">
        <w:rPr>
          <w:sz w:val="20"/>
          <w:szCs w:val="20"/>
        </w:rPr>
        <w:t xml:space="preserve"> a exibição gráfica dos dados col</w:t>
      </w:r>
      <w:r>
        <w:rPr>
          <w:sz w:val="20"/>
          <w:szCs w:val="20"/>
        </w:rPr>
        <w:t>etados pela plataforma de forças e a</w:t>
      </w:r>
      <w:r w:rsidRPr="00D73090">
        <w:rPr>
          <w:sz w:val="20"/>
          <w:szCs w:val="20"/>
        </w:rPr>
        <w:t xml:space="preserve"> </w:t>
      </w:r>
      <w:r>
        <w:rPr>
          <w:sz w:val="20"/>
          <w:szCs w:val="20"/>
        </w:rPr>
        <w:t>configuração</w:t>
      </w:r>
      <w:r w:rsidRPr="00D73090">
        <w:rPr>
          <w:sz w:val="20"/>
          <w:szCs w:val="20"/>
        </w:rPr>
        <w:t xml:space="preserve"> </w:t>
      </w:r>
      <w:r>
        <w:rPr>
          <w:sz w:val="20"/>
          <w:szCs w:val="20"/>
        </w:rPr>
        <w:t>d</w:t>
      </w:r>
      <w:r w:rsidRPr="00D73090">
        <w:rPr>
          <w:sz w:val="20"/>
          <w:szCs w:val="20"/>
        </w:rPr>
        <w:t>o ganho de cada célula de carga da plataforma</w:t>
      </w:r>
      <w:r>
        <w:rPr>
          <w:sz w:val="20"/>
          <w:szCs w:val="20"/>
        </w:rPr>
        <w:t>. Por meio dessa interface, será possível verificar a</w:t>
      </w:r>
      <w:r w:rsidRPr="00D73090">
        <w:rPr>
          <w:sz w:val="20"/>
          <w:szCs w:val="20"/>
        </w:rPr>
        <w:t xml:space="preserve"> distri</w:t>
      </w:r>
      <w:r>
        <w:rPr>
          <w:sz w:val="20"/>
          <w:szCs w:val="20"/>
        </w:rPr>
        <w:t>buição de peso sobre o assento,</w:t>
      </w:r>
      <w:r w:rsidRPr="00D73090">
        <w:rPr>
          <w:sz w:val="20"/>
          <w:szCs w:val="20"/>
        </w:rPr>
        <w:t xml:space="preserve"> o deslocamento do COP nas direções ântero-posterior e </w:t>
      </w:r>
      <w:r w:rsidRPr="00D73090">
        <w:rPr>
          <w:sz w:val="20"/>
          <w:szCs w:val="20"/>
        </w:rPr>
        <w:lastRenderedPageBreak/>
        <w:t>médio-lateral, e as alterações da co</w:t>
      </w:r>
      <w:r>
        <w:rPr>
          <w:sz w:val="20"/>
          <w:szCs w:val="20"/>
        </w:rPr>
        <w:t>luna vertebral obtidas pelos sensores do kit 9DOFs</w:t>
      </w:r>
      <w:r w:rsidRPr="00D73090">
        <w:rPr>
          <w:sz w:val="20"/>
          <w:szCs w:val="20"/>
        </w:rPr>
        <w:t xml:space="preserve">. </w:t>
      </w:r>
    </w:p>
    <w:p w:rsidR="00EF0072" w:rsidRPr="00D73090" w:rsidRDefault="00EF0072" w:rsidP="00EF0072">
      <w:pPr>
        <w:ind w:firstLine="284"/>
        <w:jc w:val="both"/>
        <w:rPr>
          <w:sz w:val="20"/>
          <w:szCs w:val="20"/>
        </w:rPr>
      </w:pPr>
      <w:r w:rsidRPr="00D73090">
        <w:rPr>
          <w:sz w:val="20"/>
          <w:szCs w:val="20"/>
        </w:rPr>
        <w:t>Serão realizadas 4 coletas ao longo do dia, com duração de 1 hora cada medição e com intervalo entre cada</w:t>
      </w:r>
      <w:r>
        <w:rPr>
          <w:sz w:val="20"/>
          <w:szCs w:val="20"/>
        </w:rPr>
        <w:t xml:space="preserve"> medida de pelo menos 1 hora [10</w:t>
      </w:r>
      <w:r w:rsidRPr="00D73090">
        <w:rPr>
          <w:sz w:val="20"/>
          <w:szCs w:val="20"/>
        </w:rPr>
        <w:t>].</w:t>
      </w:r>
    </w:p>
    <w:p w:rsidR="00EF0072" w:rsidRDefault="00EF0072" w:rsidP="00EF0072">
      <w:pPr>
        <w:pStyle w:val="TextosemFormatao"/>
        <w:ind w:firstLine="284"/>
        <w:jc w:val="both"/>
        <w:rPr>
          <w:rFonts w:ascii="Times New Roman" w:hAnsi="Times New Roman"/>
          <w:bCs/>
          <w:lang w:val="pt-BR"/>
        </w:rPr>
      </w:pPr>
    </w:p>
    <w:p w:rsidR="00EF0072" w:rsidRDefault="00EF0072" w:rsidP="00EF0072">
      <w:pPr>
        <w:pStyle w:val="TextosemFormatao"/>
        <w:jc w:val="both"/>
        <w:rPr>
          <w:rFonts w:ascii="Times New Roman" w:hAnsi="Times New Roman"/>
          <w:b/>
          <w:lang w:val="pt-BR"/>
        </w:rPr>
      </w:pPr>
      <w:r>
        <w:rPr>
          <w:rFonts w:ascii="Times New Roman" w:hAnsi="Times New Roman"/>
          <w:b/>
          <w:lang w:val="pt-BR"/>
        </w:rPr>
        <w:t>Resultados</w:t>
      </w:r>
    </w:p>
    <w:p w:rsidR="00EF0072" w:rsidRDefault="00EF0072" w:rsidP="00EF0072">
      <w:pPr>
        <w:pStyle w:val="TextosemFormatao"/>
        <w:ind w:firstLine="284"/>
        <w:jc w:val="both"/>
        <w:rPr>
          <w:rFonts w:ascii="Times New Roman" w:hAnsi="Times New Roman"/>
          <w:lang w:val="pt-BR"/>
        </w:rPr>
      </w:pPr>
    </w:p>
    <w:p w:rsidR="00EF0072" w:rsidRDefault="00EF0072" w:rsidP="00EF0072">
      <w:pPr>
        <w:pStyle w:val="TextosemFormatao"/>
        <w:ind w:firstLine="284"/>
        <w:jc w:val="both"/>
        <w:rPr>
          <w:rFonts w:ascii="Times New Roman" w:hAnsi="Times New Roman"/>
          <w:lang w:val="pt-BR"/>
        </w:rPr>
      </w:pPr>
      <w:r>
        <w:rPr>
          <w:rFonts w:ascii="Times New Roman" w:hAnsi="Times New Roman"/>
          <w:lang w:val="pt-BR"/>
        </w:rPr>
        <w:t>Os resultados da pesquisa foram até o momento, a implementação do protótipo da interface e o ensaio das células de carga.</w:t>
      </w:r>
    </w:p>
    <w:p w:rsidR="00EF0072" w:rsidRDefault="00EF0072" w:rsidP="00EF0072">
      <w:pPr>
        <w:pStyle w:val="TextosemFormatao"/>
        <w:ind w:firstLine="284"/>
        <w:jc w:val="both"/>
        <w:rPr>
          <w:rFonts w:ascii="Times New Roman" w:hAnsi="Times New Roman"/>
          <w:lang w:val="pt-BR"/>
        </w:rPr>
      </w:pPr>
      <w:r>
        <w:rPr>
          <w:rFonts w:ascii="Times New Roman" w:hAnsi="Times New Roman"/>
          <w:lang w:val="pt-BR"/>
        </w:rPr>
        <w:t xml:space="preserve">O protótipo da interface, mostrado na Figura 3, permite ao usuário habilitar a comunicação do </w:t>
      </w:r>
      <w:r w:rsidRPr="006C6069">
        <w:rPr>
          <w:rFonts w:ascii="Times New Roman" w:hAnsi="Times New Roman"/>
          <w:i/>
          <w:lang w:val="pt-BR"/>
        </w:rPr>
        <w:t>software</w:t>
      </w:r>
      <w:r>
        <w:rPr>
          <w:rFonts w:ascii="Times New Roman" w:hAnsi="Times New Roman"/>
          <w:lang w:val="pt-BR"/>
        </w:rPr>
        <w:t xml:space="preserve"> com o </w:t>
      </w:r>
      <w:r w:rsidRPr="006C6069">
        <w:rPr>
          <w:rFonts w:ascii="Times New Roman" w:hAnsi="Times New Roman"/>
          <w:i/>
          <w:lang w:val="pt-BR"/>
        </w:rPr>
        <w:t>hardware</w:t>
      </w:r>
      <w:r>
        <w:rPr>
          <w:rFonts w:ascii="Times New Roman" w:hAnsi="Times New Roman"/>
          <w:lang w:val="pt-BR"/>
        </w:rPr>
        <w:t xml:space="preserve"> por meio do botão “Conectar”, ajustar ganho e visualizar o gráfico tensão </w:t>
      </w:r>
      <w:r w:rsidRPr="00227B4C">
        <w:rPr>
          <w:rFonts w:ascii="Times New Roman" w:hAnsi="Times New Roman"/>
          <w:i/>
          <w:lang w:val="pt-BR"/>
        </w:rPr>
        <w:t>versus</w:t>
      </w:r>
      <w:r>
        <w:rPr>
          <w:rFonts w:ascii="Times New Roman" w:hAnsi="Times New Roman"/>
          <w:lang w:val="pt-BR"/>
        </w:rPr>
        <w:t xml:space="preserve"> número de amostras das 4 células de carga, em suas respectivas abas, sendo o eixo horizontal referente a quantidade de amostras e o eixo vertical referente a variação de tensão em volts.</w:t>
      </w:r>
    </w:p>
    <w:p w:rsidR="00EF0072" w:rsidRPr="00D73090" w:rsidRDefault="00EF0072" w:rsidP="00EF0072">
      <w:pPr>
        <w:pStyle w:val="TextosemFormatao"/>
        <w:jc w:val="center"/>
        <w:rPr>
          <w:szCs w:val="20"/>
        </w:rPr>
      </w:pPr>
    </w:p>
    <w:p w:rsidR="00EF0072" w:rsidRDefault="00EF0072" w:rsidP="00EF0072">
      <w:pPr>
        <w:jc w:val="center"/>
        <w:rPr>
          <w:sz w:val="20"/>
          <w:szCs w:val="20"/>
        </w:rPr>
      </w:pPr>
      <w:r>
        <w:rPr>
          <w:noProof/>
          <w:sz w:val="20"/>
          <w:szCs w:val="20"/>
          <w:lang w:val="pt-BR" w:eastAsia="pt-BR"/>
        </w:rPr>
        <w:drawing>
          <wp:inline distT="0" distB="0" distL="0" distR="0">
            <wp:extent cx="2904490" cy="1721485"/>
            <wp:effectExtent l="19050" t="0" r="0" b="0"/>
            <wp:docPr id="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srcRect/>
                    <a:stretch>
                      <a:fillRect/>
                    </a:stretch>
                  </pic:blipFill>
                  <pic:spPr bwMode="auto">
                    <a:xfrm>
                      <a:off x="0" y="0"/>
                      <a:ext cx="2904490" cy="1721485"/>
                    </a:xfrm>
                    <a:prstGeom prst="rect">
                      <a:avLst/>
                    </a:prstGeom>
                    <a:noFill/>
                    <a:ln w="9525">
                      <a:noFill/>
                      <a:miter lim="800000"/>
                      <a:headEnd/>
                      <a:tailEnd/>
                    </a:ln>
                  </pic:spPr>
                </pic:pic>
              </a:graphicData>
            </a:graphic>
          </wp:inline>
        </w:drawing>
      </w:r>
      <w:r w:rsidRPr="00D73090">
        <w:rPr>
          <w:sz w:val="20"/>
          <w:szCs w:val="20"/>
        </w:rPr>
        <w:t>Fig</w:t>
      </w:r>
      <w:r>
        <w:rPr>
          <w:sz w:val="20"/>
          <w:szCs w:val="20"/>
        </w:rPr>
        <w:t>ura</w:t>
      </w:r>
      <w:r w:rsidRPr="00D73090">
        <w:rPr>
          <w:sz w:val="20"/>
          <w:szCs w:val="20"/>
        </w:rPr>
        <w:t xml:space="preserve"> </w:t>
      </w:r>
      <w:r>
        <w:rPr>
          <w:sz w:val="20"/>
          <w:szCs w:val="20"/>
        </w:rPr>
        <w:t>3:</w:t>
      </w:r>
      <w:r w:rsidRPr="00D73090">
        <w:rPr>
          <w:sz w:val="20"/>
          <w:szCs w:val="20"/>
        </w:rPr>
        <w:t xml:space="preserve"> </w:t>
      </w:r>
      <w:r>
        <w:rPr>
          <w:sz w:val="20"/>
          <w:szCs w:val="20"/>
        </w:rPr>
        <w:t>Interface gráfica da plataforma de Força.</w:t>
      </w:r>
    </w:p>
    <w:p w:rsidR="00EF0072" w:rsidRDefault="00EF0072" w:rsidP="00EF0072">
      <w:pPr>
        <w:ind w:firstLine="284"/>
        <w:jc w:val="center"/>
        <w:rPr>
          <w:sz w:val="20"/>
          <w:szCs w:val="20"/>
        </w:rPr>
      </w:pPr>
    </w:p>
    <w:p w:rsidR="00EF0072" w:rsidRDefault="00EF0072" w:rsidP="00EF0072">
      <w:pPr>
        <w:ind w:firstLine="284"/>
        <w:jc w:val="both"/>
        <w:rPr>
          <w:sz w:val="20"/>
          <w:szCs w:val="20"/>
        </w:rPr>
      </w:pPr>
      <w:r>
        <w:rPr>
          <w:sz w:val="20"/>
          <w:szCs w:val="20"/>
        </w:rPr>
        <w:t xml:space="preserve">A Figura 4 apresenta o gráfico da </w:t>
      </w:r>
      <w:r w:rsidRPr="007B65C4">
        <w:rPr>
          <w:sz w:val="20"/>
          <w:szCs w:val="20"/>
        </w:rPr>
        <w:t xml:space="preserve">reta de carga </w:t>
      </w:r>
      <w:r>
        <w:rPr>
          <w:sz w:val="20"/>
          <w:szCs w:val="20"/>
        </w:rPr>
        <w:t xml:space="preserve">para o ensaio de uma célula de carga aplicando pesos padrão de 5 a 55 kg. </w:t>
      </w:r>
    </w:p>
    <w:p w:rsidR="00EF0072" w:rsidRDefault="00EF0072" w:rsidP="00EF0072">
      <w:pPr>
        <w:jc w:val="center"/>
        <w:rPr>
          <w:sz w:val="20"/>
          <w:szCs w:val="20"/>
        </w:rPr>
      </w:pPr>
    </w:p>
    <w:p w:rsidR="00EF0072" w:rsidRPr="00D73090" w:rsidRDefault="00EF0072" w:rsidP="00EF0072">
      <w:pPr>
        <w:jc w:val="center"/>
        <w:rPr>
          <w:sz w:val="20"/>
          <w:szCs w:val="20"/>
        </w:rPr>
      </w:pPr>
      <w:r>
        <w:rPr>
          <w:noProof/>
          <w:sz w:val="20"/>
          <w:szCs w:val="20"/>
          <w:lang w:val="pt-BR" w:eastAsia="pt-BR"/>
        </w:rPr>
        <w:drawing>
          <wp:inline distT="0" distB="0" distL="0" distR="0">
            <wp:extent cx="2969260" cy="1753235"/>
            <wp:effectExtent l="19050" t="0" r="2540" b="0"/>
            <wp:docPr id="7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a:srcRect/>
                    <a:stretch>
                      <a:fillRect/>
                    </a:stretch>
                  </pic:blipFill>
                  <pic:spPr bwMode="auto">
                    <a:xfrm>
                      <a:off x="0" y="0"/>
                      <a:ext cx="2969260" cy="1753235"/>
                    </a:xfrm>
                    <a:prstGeom prst="rect">
                      <a:avLst/>
                    </a:prstGeom>
                    <a:noFill/>
                    <a:ln w="9525">
                      <a:noFill/>
                      <a:miter lim="800000"/>
                      <a:headEnd/>
                      <a:tailEnd/>
                    </a:ln>
                  </pic:spPr>
                </pic:pic>
              </a:graphicData>
            </a:graphic>
          </wp:inline>
        </w:drawing>
      </w:r>
    </w:p>
    <w:p w:rsidR="00EF0072" w:rsidRDefault="00EF0072" w:rsidP="00EF0072">
      <w:pPr>
        <w:jc w:val="center"/>
        <w:rPr>
          <w:sz w:val="20"/>
          <w:szCs w:val="20"/>
        </w:rPr>
      </w:pPr>
      <w:r w:rsidRPr="00D73090">
        <w:rPr>
          <w:sz w:val="20"/>
          <w:szCs w:val="20"/>
        </w:rPr>
        <w:t>Fig</w:t>
      </w:r>
      <w:r>
        <w:rPr>
          <w:sz w:val="20"/>
          <w:szCs w:val="20"/>
        </w:rPr>
        <w:t>ura</w:t>
      </w:r>
      <w:r w:rsidRPr="00D73090">
        <w:rPr>
          <w:sz w:val="20"/>
          <w:szCs w:val="20"/>
        </w:rPr>
        <w:t xml:space="preserve"> </w:t>
      </w:r>
      <w:r>
        <w:rPr>
          <w:sz w:val="20"/>
          <w:szCs w:val="20"/>
        </w:rPr>
        <w:t>4:</w:t>
      </w:r>
      <w:r w:rsidRPr="00D73090">
        <w:rPr>
          <w:sz w:val="20"/>
          <w:szCs w:val="20"/>
        </w:rPr>
        <w:t xml:space="preserve"> </w:t>
      </w:r>
      <w:r>
        <w:rPr>
          <w:sz w:val="20"/>
          <w:szCs w:val="20"/>
        </w:rPr>
        <w:t>Gráfico da reta de carga para uma célula de carga</w:t>
      </w:r>
    </w:p>
    <w:p w:rsidR="00EF0072" w:rsidRDefault="00EF0072" w:rsidP="00EF0072">
      <w:pPr>
        <w:ind w:firstLine="284"/>
        <w:jc w:val="both"/>
        <w:rPr>
          <w:sz w:val="20"/>
          <w:szCs w:val="20"/>
        </w:rPr>
      </w:pPr>
    </w:p>
    <w:p w:rsidR="00EF0072" w:rsidRDefault="00EF0072" w:rsidP="00EF0072">
      <w:pPr>
        <w:pStyle w:val="TextosemFormatao"/>
        <w:ind w:firstLine="284"/>
        <w:jc w:val="both"/>
        <w:rPr>
          <w:rFonts w:ascii="Times New Roman" w:hAnsi="Times New Roman"/>
          <w:b/>
          <w:lang w:val="pt-BR"/>
        </w:rPr>
      </w:pPr>
      <w:r w:rsidRPr="002D7511">
        <w:rPr>
          <w:rFonts w:ascii="Times New Roman" w:hAnsi="Times New Roman"/>
          <w:b/>
          <w:lang w:val="pt-BR"/>
        </w:rPr>
        <w:t>Discussão</w:t>
      </w:r>
    </w:p>
    <w:p w:rsidR="00EF0072" w:rsidRDefault="00EF0072" w:rsidP="00EF0072">
      <w:pPr>
        <w:pStyle w:val="TextosemFormatao"/>
        <w:ind w:firstLine="284"/>
        <w:jc w:val="both"/>
        <w:rPr>
          <w:rFonts w:ascii="Times New Roman" w:hAnsi="Times New Roman"/>
          <w:lang w:val="pt-BR"/>
        </w:rPr>
      </w:pPr>
    </w:p>
    <w:p w:rsidR="00EF0072" w:rsidRDefault="00EF0072" w:rsidP="00EF0072">
      <w:pPr>
        <w:pStyle w:val="TextosemFormatao"/>
        <w:ind w:firstLine="284"/>
        <w:jc w:val="both"/>
        <w:rPr>
          <w:rFonts w:ascii="Times New Roman" w:hAnsi="Times New Roman"/>
          <w:lang w:val="pt-BR"/>
        </w:rPr>
      </w:pPr>
      <w:r>
        <w:rPr>
          <w:rFonts w:ascii="Times New Roman" w:hAnsi="Times New Roman"/>
          <w:lang w:val="pt-BR"/>
        </w:rPr>
        <w:t xml:space="preserve">Na Figura 3, é possível observar que foi realizada uma coleta, em que a tensão de saída da célula de carga foi amplificada em 5 vezes, conforme destacado no campo “Selecione o ganho”. Observa-se também que durante a coleta foram aplicados diferentes pesos sobre a célula de carga, visto que o gráfico apresenta variação </w:t>
      </w:r>
      <w:r>
        <w:rPr>
          <w:rFonts w:ascii="Times New Roman" w:hAnsi="Times New Roman"/>
          <w:lang w:val="pt-BR"/>
        </w:rPr>
        <w:lastRenderedPageBreak/>
        <w:t>no nível de tensão com o passar do tempo. Porém, ainda não foi implementado na interface a proporção de tensão – massa.</w:t>
      </w:r>
    </w:p>
    <w:p w:rsidR="00EF0072" w:rsidRDefault="00EF0072" w:rsidP="00EF0072">
      <w:pPr>
        <w:pStyle w:val="TextosemFormatao"/>
        <w:ind w:firstLine="284"/>
        <w:jc w:val="both"/>
        <w:rPr>
          <w:rFonts w:ascii="Times New Roman" w:hAnsi="Times New Roman"/>
          <w:lang w:val="pt-BR"/>
        </w:rPr>
      </w:pPr>
      <w:r>
        <w:rPr>
          <w:rFonts w:ascii="Times New Roman" w:hAnsi="Times New Roman"/>
          <w:lang w:val="pt-BR"/>
        </w:rPr>
        <w:t>Para verificar a linearidade das 4 células de carga, foram realizados ensaios individuais com as mesmas, que responderam semelhantemente à reta de carga da Figura 4, confirmando as expectativas quanto a linearidade.</w:t>
      </w:r>
    </w:p>
    <w:p w:rsidR="00EF0072" w:rsidRDefault="00EF0072" w:rsidP="00EF0072">
      <w:pPr>
        <w:ind w:firstLine="284"/>
        <w:jc w:val="both"/>
      </w:pPr>
      <w:r>
        <w:rPr>
          <w:sz w:val="20"/>
          <w:szCs w:val="20"/>
        </w:rPr>
        <w:t xml:space="preserve">Após a finalização do trabalho espera-se </w:t>
      </w:r>
      <w:r w:rsidRPr="004E2BC7">
        <w:rPr>
          <w:sz w:val="20"/>
          <w:szCs w:val="20"/>
        </w:rPr>
        <w:t>encontrar diferenças estatisticamente signif</w:t>
      </w:r>
      <w:r>
        <w:rPr>
          <w:sz w:val="20"/>
          <w:szCs w:val="20"/>
        </w:rPr>
        <w:t>icantes entre as 4 medidas</w:t>
      </w:r>
      <w:r w:rsidRPr="004E2BC7">
        <w:rPr>
          <w:sz w:val="20"/>
          <w:szCs w:val="20"/>
        </w:rPr>
        <w:t xml:space="preserve"> realizadas pela plataforma de força</w:t>
      </w:r>
      <w:r>
        <w:rPr>
          <w:sz w:val="20"/>
          <w:szCs w:val="20"/>
        </w:rPr>
        <w:t>s ao longo do dia.</w:t>
      </w:r>
    </w:p>
    <w:p w:rsidR="00EF0072" w:rsidRPr="004E2BC7" w:rsidRDefault="00EF0072" w:rsidP="00EF0072">
      <w:pPr>
        <w:ind w:firstLine="284"/>
        <w:jc w:val="both"/>
        <w:rPr>
          <w:sz w:val="20"/>
          <w:szCs w:val="20"/>
        </w:rPr>
      </w:pPr>
      <w:r w:rsidRPr="004E2BC7">
        <w:rPr>
          <w:sz w:val="20"/>
          <w:szCs w:val="20"/>
        </w:rPr>
        <w:t xml:space="preserve">A partir dos dados coletados com os acelerômetros </w:t>
      </w:r>
      <w:r>
        <w:rPr>
          <w:sz w:val="20"/>
          <w:szCs w:val="20"/>
        </w:rPr>
        <w:t xml:space="preserve">serão analisadas as alterações na </w:t>
      </w:r>
      <w:r w:rsidRPr="004E2BC7">
        <w:rPr>
          <w:sz w:val="20"/>
          <w:szCs w:val="20"/>
        </w:rPr>
        <w:t xml:space="preserve">curvatura da coluna das pessoas entre as 4 medições, em decorrência do cansaço muscular ocasionado pelo tempo prolongado na </w:t>
      </w:r>
      <w:r>
        <w:rPr>
          <w:sz w:val="20"/>
          <w:szCs w:val="20"/>
        </w:rPr>
        <w:t xml:space="preserve">postura </w:t>
      </w:r>
      <w:r w:rsidRPr="004E2BC7">
        <w:rPr>
          <w:sz w:val="20"/>
          <w:szCs w:val="20"/>
        </w:rPr>
        <w:t>sentada.</w:t>
      </w:r>
    </w:p>
    <w:p w:rsidR="00EF0072" w:rsidRDefault="00EF0072" w:rsidP="00EF0072">
      <w:pPr>
        <w:ind w:firstLine="284"/>
        <w:jc w:val="both"/>
        <w:rPr>
          <w:sz w:val="20"/>
          <w:szCs w:val="20"/>
        </w:rPr>
      </w:pPr>
      <w:r w:rsidRPr="004E2BC7">
        <w:rPr>
          <w:sz w:val="20"/>
          <w:szCs w:val="20"/>
        </w:rPr>
        <w:t xml:space="preserve">Além disso, </w:t>
      </w:r>
      <w:r>
        <w:rPr>
          <w:sz w:val="20"/>
          <w:szCs w:val="20"/>
        </w:rPr>
        <w:t xml:space="preserve">será estudada a </w:t>
      </w:r>
      <w:r w:rsidRPr="004E2BC7">
        <w:rPr>
          <w:sz w:val="20"/>
          <w:szCs w:val="20"/>
        </w:rPr>
        <w:t>relação entre a mudança na curvatura da coluna e o deslocamento do COP ao longo do dia.</w:t>
      </w:r>
    </w:p>
    <w:p w:rsidR="00EF0072" w:rsidRDefault="00EF0072" w:rsidP="00EF0072">
      <w:pPr>
        <w:pStyle w:val="TextosemFormatao"/>
        <w:ind w:firstLine="284"/>
        <w:jc w:val="both"/>
        <w:rPr>
          <w:rFonts w:ascii="Times New Roman" w:hAnsi="Times New Roman"/>
          <w:lang w:val="pt-BR"/>
        </w:rPr>
      </w:pPr>
    </w:p>
    <w:p w:rsidR="00EF0072" w:rsidRDefault="00EF0072" w:rsidP="00EF0072">
      <w:pPr>
        <w:pStyle w:val="TextosemFormatao"/>
        <w:jc w:val="both"/>
        <w:rPr>
          <w:rFonts w:ascii="Times New Roman" w:hAnsi="Times New Roman"/>
          <w:b/>
          <w:lang w:val="pt-BR"/>
        </w:rPr>
      </w:pPr>
      <w:r>
        <w:rPr>
          <w:rFonts w:ascii="Times New Roman" w:hAnsi="Times New Roman"/>
          <w:b/>
          <w:lang w:val="pt-BR"/>
        </w:rPr>
        <w:t>Conclusão</w:t>
      </w:r>
    </w:p>
    <w:p w:rsidR="00EF0072" w:rsidRDefault="00EF0072" w:rsidP="00EF0072">
      <w:pPr>
        <w:pStyle w:val="TextosemFormatao"/>
        <w:ind w:firstLine="284"/>
        <w:jc w:val="both"/>
        <w:rPr>
          <w:rFonts w:ascii="Times New Roman" w:hAnsi="Times New Roman"/>
          <w:lang w:val="pt-BR"/>
        </w:rPr>
      </w:pPr>
    </w:p>
    <w:p w:rsidR="00EF0072" w:rsidRPr="00962811" w:rsidRDefault="00EF0072" w:rsidP="00EF0072">
      <w:pPr>
        <w:ind w:firstLine="284"/>
        <w:jc w:val="both"/>
        <w:rPr>
          <w:sz w:val="20"/>
          <w:szCs w:val="20"/>
        </w:rPr>
      </w:pPr>
      <w:r w:rsidRPr="00962811">
        <w:rPr>
          <w:sz w:val="20"/>
          <w:szCs w:val="20"/>
        </w:rPr>
        <w:t xml:space="preserve">Os resultados dessa pesquisa possuem grande aplicação nas atividades desenvolvidas pelo ser humano atualmente, visto </w:t>
      </w:r>
      <w:r>
        <w:rPr>
          <w:sz w:val="20"/>
          <w:szCs w:val="20"/>
        </w:rPr>
        <w:t>a maioria d</w:t>
      </w:r>
      <w:r w:rsidRPr="00962811">
        <w:rPr>
          <w:sz w:val="20"/>
          <w:szCs w:val="20"/>
        </w:rPr>
        <w:t>o</w:t>
      </w:r>
      <w:r>
        <w:rPr>
          <w:sz w:val="20"/>
          <w:szCs w:val="20"/>
        </w:rPr>
        <w:t>s</w:t>
      </w:r>
      <w:r w:rsidRPr="00962811">
        <w:rPr>
          <w:sz w:val="20"/>
          <w:szCs w:val="20"/>
        </w:rPr>
        <w:t xml:space="preserve"> indivíduo</w:t>
      </w:r>
      <w:r>
        <w:rPr>
          <w:sz w:val="20"/>
          <w:szCs w:val="20"/>
        </w:rPr>
        <w:t>s</w:t>
      </w:r>
      <w:r w:rsidRPr="00962811">
        <w:rPr>
          <w:sz w:val="20"/>
          <w:szCs w:val="20"/>
        </w:rPr>
        <w:t xml:space="preserve"> encontra</w:t>
      </w:r>
      <w:r>
        <w:rPr>
          <w:sz w:val="20"/>
          <w:szCs w:val="20"/>
        </w:rPr>
        <w:t>m</w:t>
      </w:r>
      <w:r w:rsidRPr="00962811">
        <w:rPr>
          <w:sz w:val="20"/>
          <w:szCs w:val="20"/>
        </w:rPr>
        <w:t>-se na postura sentada. Assim, a análise realizada poderá ser utilizada para definições de tempo de descanso e da postura adequada para cada indivíduo</w:t>
      </w:r>
      <w:r>
        <w:rPr>
          <w:sz w:val="20"/>
          <w:szCs w:val="20"/>
        </w:rPr>
        <w:t>,</w:t>
      </w:r>
      <w:r w:rsidRPr="00962811">
        <w:rPr>
          <w:sz w:val="20"/>
          <w:szCs w:val="20"/>
        </w:rPr>
        <w:t xml:space="preserve"> evitando dores e deformações temporárias ou permanentes decorrentes da postura inadequada. Dessa forma, torna-se indiscutível a abrangência social desse trabalho. </w:t>
      </w:r>
    </w:p>
    <w:p w:rsidR="00EF0072" w:rsidRPr="00962811" w:rsidRDefault="00EF0072" w:rsidP="00EF0072">
      <w:pPr>
        <w:ind w:firstLine="284"/>
        <w:jc w:val="both"/>
        <w:rPr>
          <w:sz w:val="20"/>
          <w:szCs w:val="20"/>
        </w:rPr>
      </w:pPr>
      <w:r w:rsidRPr="00962811">
        <w:rPr>
          <w:sz w:val="20"/>
          <w:szCs w:val="20"/>
        </w:rPr>
        <w:t xml:space="preserve">A avaliação da postura sentada com a monitoração do deslocamento do COP e curvatura da coluna vertebral poderão auxiliar o fisioterapeuta a identificar regiões mais afetadas pela posição sentada e </w:t>
      </w:r>
      <w:r>
        <w:rPr>
          <w:sz w:val="20"/>
          <w:szCs w:val="20"/>
        </w:rPr>
        <w:t>indicar</w:t>
      </w:r>
      <w:r w:rsidRPr="00962811">
        <w:rPr>
          <w:sz w:val="20"/>
          <w:szCs w:val="20"/>
        </w:rPr>
        <w:t xml:space="preserve"> exercícios para aliviar a tensão das regiões mais prejudicadas. </w:t>
      </w:r>
    </w:p>
    <w:p w:rsidR="00EF0072" w:rsidRPr="00962811" w:rsidRDefault="00EF0072" w:rsidP="00EF0072">
      <w:pPr>
        <w:ind w:firstLine="284"/>
        <w:jc w:val="both"/>
        <w:rPr>
          <w:sz w:val="20"/>
          <w:szCs w:val="20"/>
        </w:rPr>
      </w:pPr>
      <w:r w:rsidRPr="00962811">
        <w:rPr>
          <w:sz w:val="20"/>
          <w:szCs w:val="20"/>
        </w:rPr>
        <w:t xml:space="preserve">O sistema a ser desenvolvido poderá ser aplicado em </w:t>
      </w:r>
      <w:r w:rsidRPr="00962811">
        <w:rPr>
          <w:i/>
          <w:sz w:val="20"/>
          <w:szCs w:val="20"/>
        </w:rPr>
        <w:t>biofeedback</w:t>
      </w:r>
      <w:r w:rsidRPr="00962811">
        <w:rPr>
          <w:sz w:val="20"/>
          <w:szCs w:val="20"/>
        </w:rPr>
        <w:t>, para treinamento de pessoas que apresentam dificuldade em controle de tronco.</w:t>
      </w:r>
    </w:p>
    <w:p w:rsidR="00EF0072" w:rsidRPr="00962811" w:rsidRDefault="00EF0072" w:rsidP="00EF0072">
      <w:pPr>
        <w:ind w:firstLine="284"/>
        <w:jc w:val="both"/>
        <w:rPr>
          <w:sz w:val="20"/>
          <w:szCs w:val="20"/>
        </w:rPr>
      </w:pPr>
      <w:r w:rsidRPr="00962811">
        <w:rPr>
          <w:sz w:val="20"/>
          <w:szCs w:val="20"/>
        </w:rPr>
        <w:t>Dessa forma, o sistema pode auxiliar na redução dos problemas musculoesqueléticos, diminuindo gastos com despesas médicas, propiciando mais qualidade de vida para as pessoas.</w:t>
      </w:r>
    </w:p>
    <w:p w:rsidR="00EF0072" w:rsidRDefault="00EF0072" w:rsidP="00EF0072">
      <w:pPr>
        <w:pStyle w:val="TextosemFormatao"/>
        <w:ind w:firstLine="284"/>
        <w:jc w:val="both"/>
        <w:rPr>
          <w:rFonts w:ascii="Times New Roman" w:hAnsi="Times New Roman"/>
          <w:lang w:val="pt-BR"/>
        </w:rPr>
      </w:pPr>
    </w:p>
    <w:p w:rsidR="00EF0072" w:rsidRPr="0083476E" w:rsidRDefault="00EF0072" w:rsidP="00EF0072">
      <w:pPr>
        <w:pStyle w:val="TextosemFormatao"/>
        <w:jc w:val="both"/>
        <w:rPr>
          <w:rFonts w:ascii="Times New Roman" w:hAnsi="Times New Roman"/>
          <w:b/>
          <w:lang w:val="pt-BR"/>
        </w:rPr>
      </w:pPr>
      <w:r w:rsidRPr="0083476E">
        <w:rPr>
          <w:rFonts w:ascii="Times New Roman" w:hAnsi="Times New Roman"/>
          <w:b/>
          <w:lang w:val="pt-BR"/>
        </w:rPr>
        <w:t>Referências</w:t>
      </w:r>
    </w:p>
    <w:p w:rsidR="00EF0072" w:rsidRPr="0083476E" w:rsidRDefault="00EF0072" w:rsidP="00EF0072">
      <w:pPr>
        <w:pStyle w:val="TextosemFormatao"/>
        <w:ind w:firstLine="284"/>
        <w:jc w:val="both"/>
        <w:rPr>
          <w:rFonts w:ascii="Times New Roman" w:hAnsi="Times New Roman"/>
          <w:lang w:val="pt-BR"/>
        </w:rPr>
      </w:pPr>
    </w:p>
    <w:p w:rsidR="00EF0072" w:rsidRDefault="00EF0072" w:rsidP="00EF0072">
      <w:pPr>
        <w:ind w:left="284" w:hanging="284"/>
        <w:jc w:val="both"/>
        <w:rPr>
          <w:sz w:val="20"/>
          <w:szCs w:val="20"/>
        </w:rPr>
      </w:pPr>
      <w:r w:rsidRPr="006C2CF7">
        <w:rPr>
          <w:sz w:val="20"/>
          <w:szCs w:val="20"/>
        </w:rPr>
        <w:t>[1]</w:t>
      </w:r>
      <w:r>
        <w:rPr>
          <w:sz w:val="20"/>
          <w:szCs w:val="20"/>
        </w:rPr>
        <w:t xml:space="preserve"> </w:t>
      </w:r>
      <w:r w:rsidRPr="006C2CF7">
        <w:rPr>
          <w:sz w:val="20"/>
          <w:szCs w:val="20"/>
        </w:rPr>
        <w:t>Duarte</w:t>
      </w:r>
      <w:r>
        <w:rPr>
          <w:sz w:val="20"/>
          <w:szCs w:val="20"/>
        </w:rPr>
        <w:t>,</w:t>
      </w:r>
      <w:r w:rsidRPr="006C2CF7">
        <w:rPr>
          <w:sz w:val="20"/>
          <w:szCs w:val="20"/>
        </w:rPr>
        <w:t xml:space="preserve"> </w:t>
      </w:r>
      <w:r w:rsidRPr="006C2CF7">
        <w:rPr>
          <w:sz w:val="20"/>
          <w:szCs w:val="20"/>
          <w:lang w:val="en-US"/>
        </w:rPr>
        <w:fldChar w:fldCharType="begin"/>
      </w:r>
      <w:r w:rsidRPr="006C2CF7">
        <w:rPr>
          <w:sz w:val="20"/>
          <w:szCs w:val="20"/>
        </w:rPr>
        <w:instrText xml:space="preserve"> ADDIN EN.REFLIST </w:instrText>
      </w:r>
      <w:r w:rsidRPr="006C2CF7">
        <w:rPr>
          <w:sz w:val="20"/>
          <w:szCs w:val="20"/>
          <w:lang w:val="en-US"/>
        </w:rPr>
        <w:fldChar w:fldCharType="separate"/>
      </w:r>
      <w:r w:rsidRPr="006C2CF7">
        <w:rPr>
          <w:sz w:val="20"/>
          <w:szCs w:val="20"/>
        </w:rPr>
        <w:t>M.</w:t>
      </w:r>
      <w:r>
        <w:rPr>
          <w:sz w:val="20"/>
          <w:szCs w:val="20"/>
        </w:rPr>
        <w:t xml:space="preserve">, </w:t>
      </w:r>
      <w:r w:rsidRPr="006C2CF7">
        <w:rPr>
          <w:sz w:val="20"/>
          <w:szCs w:val="20"/>
        </w:rPr>
        <w:t>Freitas</w:t>
      </w:r>
      <w:r>
        <w:rPr>
          <w:sz w:val="20"/>
          <w:szCs w:val="20"/>
        </w:rPr>
        <w:t>,</w:t>
      </w:r>
      <w:r w:rsidRPr="006C2CF7">
        <w:rPr>
          <w:sz w:val="20"/>
          <w:szCs w:val="20"/>
        </w:rPr>
        <w:t xml:space="preserve"> S. M. S. F.</w:t>
      </w:r>
      <w:r>
        <w:rPr>
          <w:sz w:val="20"/>
          <w:szCs w:val="20"/>
        </w:rPr>
        <w:t xml:space="preserve"> (2010)</w:t>
      </w:r>
      <w:r w:rsidRPr="006C2CF7">
        <w:rPr>
          <w:sz w:val="20"/>
          <w:szCs w:val="20"/>
        </w:rPr>
        <w:t xml:space="preserve"> "Revisão sobre posturografia baseada em plataforma de força para avaliação do equilíbrio" </w:t>
      </w:r>
      <w:r w:rsidRPr="00CC4106">
        <w:rPr>
          <w:i/>
          <w:sz w:val="20"/>
          <w:szCs w:val="20"/>
        </w:rPr>
        <w:t>Revista Brasileira de Fisioterapia,</w:t>
      </w:r>
      <w:r w:rsidRPr="006C2CF7">
        <w:rPr>
          <w:sz w:val="20"/>
          <w:szCs w:val="20"/>
        </w:rPr>
        <w:t xml:space="preserve"> v. 14, pp. 183-192.</w:t>
      </w:r>
    </w:p>
    <w:p w:rsidR="00EF0072" w:rsidRPr="006C2CF7" w:rsidRDefault="00EF0072" w:rsidP="00EF0072">
      <w:pPr>
        <w:ind w:left="284" w:hanging="284"/>
        <w:jc w:val="both"/>
        <w:rPr>
          <w:sz w:val="20"/>
          <w:szCs w:val="20"/>
        </w:rPr>
      </w:pPr>
      <w:r w:rsidRPr="006C2CF7">
        <w:rPr>
          <w:sz w:val="20"/>
          <w:szCs w:val="20"/>
        </w:rPr>
        <w:t>[2]</w:t>
      </w:r>
      <w:r w:rsidRPr="006C2CF7">
        <w:rPr>
          <w:sz w:val="20"/>
          <w:szCs w:val="20"/>
          <w:lang w:val="en-US"/>
        </w:rPr>
        <w:fldChar w:fldCharType="end"/>
      </w:r>
      <w:r w:rsidRPr="006C2CF7">
        <w:rPr>
          <w:sz w:val="20"/>
          <w:szCs w:val="20"/>
        </w:rPr>
        <w:t xml:space="preserve"> Marques</w:t>
      </w:r>
      <w:r>
        <w:rPr>
          <w:sz w:val="20"/>
          <w:szCs w:val="20"/>
        </w:rPr>
        <w:t>,</w:t>
      </w:r>
      <w:r w:rsidRPr="006C2CF7">
        <w:rPr>
          <w:sz w:val="20"/>
          <w:szCs w:val="20"/>
        </w:rPr>
        <w:t xml:space="preserve"> N. R., Hallal</w:t>
      </w:r>
      <w:r>
        <w:rPr>
          <w:sz w:val="20"/>
          <w:szCs w:val="20"/>
        </w:rPr>
        <w:t>,</w:t>
      </w:r>
      <w:r w:rsidRPr="006C2CF7">
        <w:rPr>
          <w:sz w:val="20"/>
          <w:szCs w:val="20"/>
        </w:rPr>
        <w:t xml:space="preserve"> C. Z., Gonçalves M.</w:t>
      </w:r>
      <w:r>
        <w:rPr>
          <w:sz w:val="20"/>
          <w:szCs w:val="20"/>
        </w:rPr>
        <w:t xml:space="preserve"> (2010)</w:t>
      </w:r>
      <w:r w:rsidRPr="006C2CF7">
        <w:rPr>
          <w:sz w:val="20"/>
          <w:szCs w:val="20"/>
        </w:rPr>
        <w:t xml:space="preserve"> "Características biomecânicas, ergonômicas e clínicas da postura sentada: uma revisão" </w:t>
      </w:r>
      <w:r w:rsidRPr="00F35672">
        <w:rPr>
          <w:i/>
          <w:sz w:val="20"/>
          <w:szCs w:val="20"/>
        </w:rPr>
        <w:t>Fisioterapia e Pesquisa</w:t>
      </w:r>
      <w:r w:rsidRPr="006C2CF7">
        <w:rPr>
          <w:sz w:val="20"/>
          <w:szCs w:val="20"/>
        </w:rPr>
        <w:t>, v. 17, pp. 270-276.</w:t>
      </w:r>
    </w:p>
    <w:p w:rsidR="00EF0072" w:rsidRPr="005931F8" w:rsidRDefault="00EF0072" w:rsidP="00EF0072">
      <w:pPr>
        <w:ind w:left="284" w:hanging="284"/>
        <w:jc w:val="both"/>
        <w:rPr>
          <w:sz w:val="20"/>
          <w:szCs w:val="20"/>
        </w:rPr>
      </w:pPr>
      <w:r w:rsidRPr="006C2CF7">
        <w:rPr>
          <w:sz w:val="20"/>
          <w:szCs w:val="20"/>
        </w:rPr>
        <w:t>[3]</w:t>
      </w:r>
      <w:r w:rsidRPr="006C2CF7">
        <w:rPr>
          <w:sz w:val="20"/>
          <w:szCs w:val="20"/>
        </w:rPr>
        <w:tab/>
        <w:t>Braccialli</w:t>
      </w:r>
      <w:r>
        <w:rPr>
          <w:sz w:val="20"/>
          <w:szCs w:val="20"/>
        </w:rPr>
        <w:t>,</w:t>
      </w:r>
      <w:r w:rsidRPr="006C2CF7">
        <w:rPr>
          <w:sz w:val="20"/>
          <w:szCs w:val="20"/>
        </w:rPr>
        <w:t xml:space="preserve"> L. M. P.</w:t>
      </w:r>
      <w:r>
        <w:rPr>
          <w:sz w:val="20"/>
          <w:szCs w:val="20"/>
        </w:rPr>
        <w:t>,</w:t>
      </w:r>
      <w:r w:rsidRPr="006C2CF7">
        <w:rPr>
          <w:sz w:val="20"/>
          <w:szCs w:val="20"/>
        </w:rPr>
        <w:t xml:space="preserve"> Vilarta</w:t>
      </w:r>
      <w:r>
        <w:rPr>
          <w:sz w:val="20"/>
          <w:szCs w:val="20"/>
        </w:rPr>
        <w:t>,</w:t>
      </w:r>
      <w:r w:rsidRPr="006C2CF7">
        <w:rPr>
          <w:sz w:val="20"/>
          <w:szCs w:val="20"/>
        </w:rPr>
        <w:t xml:space="preserve"> R.</w:t>
      </w:r>
      <w:r>
        <w:rPr>
          <w:sz w:val="20"/>
          <w:szCs w:val="20"/>
        </w:rPr>
        <w:t xml:space="preserve"> (2000)</w:t>
      </w:r>
      <w:r w:rsidRPr="006C2CF7">
        <w:rPr>
          <w:sz w:val="20"/>
          <w:szCs w:val="20"/>
        </w:rPr>
        <w:t xml:space="preserve"> "Aspectos a serem considerados na elaboração de programas de prevenção e orientação de problemas posturais" </w:t>
      </w:r>
      <w:r w:rsidRPr="00C9630E">
        <w:rPr>
          <w:i/>
          <w:sz w:val="20"/>
          <w:szCs w:val="20"/>
        </w:rPr>
        <w:t>Rev. Paul. Educ. Fís.</w:t>
      </w:r>
      <w:r w:rsidRPr="005931F8">
        <w:rPr>
          <w:sz w:val="20"/>
          <w:szCs w:val="20"/>
        </w:rPr>
        <w:t>, pp. 159-71.</w:t>
      </w:r>
    </w:p>
    <w:p w:rsidR="00EF0072" w:rsidRDefault="00EF0072" w:rsidP="00EF0072">
      <w:pPr>
        <w:ind w:left="284" w:hanging="284"/>
        <w:jc w:val="both"/>
        <w:rPr>
          <w:sz w:val="20"/>
          <w:szCs w:val="20"/>
        </w:rPr>
      </w:pPr>
      <w:r w:rsidRPr="005931F8">
        <w:rPr>
          <w:sz w:val="20"/>
          <w:szCs w:val="20"/>
        </w:rPr>
        <w:lastRenderedPageBreak/>
        <w:t>[4]</w:t>
      </w:r>
      <w:r w:rsidRPr="005931F8">
        <w:rPr>
          <w:sz w:val="20"/>
          <w:szCs w:val="20"/>
        </w:rPr>
        <w:tab/>
        <w:t>Huet</w:t>
      </w:r>
      <w:r>
        <w:rPr>
          <w:sz w:val="20"/>
          <w:szCs w:val="20"/>
        </w:rPr>
        <w:t>,</w:t>
      </w:r>
      <w:r w:rsidRPr="00CC220E">
        <w:rPr>
          <w:sz w:val="20"/>
          <w:szCs w:val="20"/>
        </w:rPr>
        <w:t xml:space="preserve"> </w:t>
      </w:r>
      <w:r w:rsidRPr="005931F8">
        <w:rPr>
          <w:sz w:val="20"/>
          <w:szCs w:val="20"/>
        </w:rPr>
        <w:t>M.</w:t>
      </w:r>
      <w:r>
        <w:rPr>
          <w:sz w:val="20"/>
          <w:szCs w:val="20"/>
        </w:rPr>
        <w:t xml:space="preserve"> (2003), </w:t>
      </w:r>
      <w:r w:rsidRPr="00CC220E">
        <w:rPr>
          <w:i/>
          <w:sz w:val="20"/>
          <w:szCs w:val="20"/>
        </w:rPr>
        <w:t>Avaliação ergonômica e cinesiológica dos constrangimentos músculo-esqueléticos da região sacro-lombar na postura sentada em viagens aéreas longas,</w:t>
      </w:r>
      <w:r w:rsidRPr="005931F8">
        <w:rPr>
          <w:sz w:val="20"/>
          <w:szCs w:val="20"/>
        </w:rPr>
        <w:t xml:space="preserve"> </w:t>
      </w:r>
      <w:r>
        <w:rPr>
          <w:sz w:val="20"/>
          <w:szCs w:val="20"/>
        </w:rPr>
        <w:t xml:space="preserve">Dissertação de Mestrado, </w:t>
      </w:r>
      <w:r w:rsidRPr="005931F8">
        <w:rPr>
          <w:sz w:val="20"/>
          <w:szCs w:val="20"/>
        </w:rPr>
        <w:t xml:space="preserve">Departamento de Artes e Design. </w:t>
      </w:r>
      <w:r>
        <w:rPr>
          <w:sz w:val="20"/>
          <w:szCs w:val="20"/>
        </w:rPr>
        <w:t>PUC-Rio,</w:t>
      </w:r>
      <w:r w:rsidRPr="005931F8">
        <w:rPr>
          <w:sz w:val="20"/>
          <w:szCs w:val="20"/>
        </w:rPr>
        <w:t xml:space="preserve"> Rio de Janeiro</w:t>
      </w:r>
      <w:r>
        <w:rPr>
          <w:sz w:val="20"/>
          <w:szCs w:val="20"/>
        </w:rPr>
        <w:t>, 253 p., dez.</w:t>
      </w:r>
    </w:p>
    <w:p w:rsidR="00EF0072" w:rsidRDefault="00EF0072" w:rsidP="00EF0072">
      <w:pPr>
        <w:ind w:left="284" w:hanging="284"/>
        <w:jc w:val="both"/>
        <w:rPr>
          <w:sz w:val="20"/>
          <w:szCs w:val="20"/>
        </w:rPr>
      </w:pPr>
      <w:r w:rsidRPr="005931F8">
        <w:rPr>
          <w:sz w:val="20"/>
          <w:szCs w:val="20"/>
        </w:rPr>
        <w:t xml:space="preserve"> </w:t>
      </w:r>
      <w:r w:rsidRPr="00F6445A">
        <w:rPr>
          <w:sz w:val="20"/>
          <w:szCs w:val="20"/>
        </w:rPr>
        <w:t>[5]</w:t>
      </w:r>
      <w:r w:rsidRPr="00F6445A">
        <w:rPr>
          <w:sz w:val="20"/>
          <w:szCs w:val="20"/>
        </w:rPr>
        <w:tab/>
        <w:t>Ritter, A. L. D. S. (</w:t>
      </w:r>
      <w:r>
        <w:rPr>
          <w:sz w:val="20"/>
          <w:szCs w:val="20"/>
        </w:rPr>
        <w:t>2009</w:t>
      </w:r>
      <w:r w:rsidRPr="00F6445A">
        <w:rPr>
          <w:sz w:val="20"/>
          <w:szCs w:val="20"/>
        </w:rPr>
        <w:t>)</w:t>
      </w:r>
      <w:r>
        <w:rPr>
          <w:sz w:val="20"/>
          <w:szCs w:val="20"/>
        </w:rPr>
        <w:t>,</w:t>
      </w:r>
      <w:r w:rsidRPr="00F6445A">
        <w:rPr>
          <w:sz w:val="20"/>
          <w:szCs w:val="20"/>
        </w:rPr>
        <w:t xml:space="preserve"> </w:t>
      </w:r>
      <w:r w:rsidRPr="00F6445A">
        <w:rPr>
          <w:i/>
          <w:sz w:val="20"/>
          <w:szCs w:val="20"/>
        </w:rPr>
        <w:t>Postura Corporal ao Sentar e Transportar Material Escolar,</w:t>
      </w:r>
      <w:r>
        <w:rPr>
          <w:i/>
          <w:sz w:val="20"/>
          <w:szCs w:val="20"/>
        </w:rPr>
        <w:t xml:space="preserve"> </w:t>
      </w:r>
      <w:r>
        <w:rPr>
          <w:sz w:val="20"/>
          <w:szCs w:val="20"/>
        </w:rPr>
        <w:t xml:space="preserve">Tese de Doutorado, </w:t>
      </w:r>
      <w:r w:rsidRPr="005931F8">
        <w:rPr>
          <w:sz w:val="20"/>
          <w:szCs w:val="20"/>
        </w:rPr>
        <w:t xml:space="preserve">Escola de Educação Física. </w:t>
      </w:r>
      <w:r>
        <w:rPr>
          <w:sz w:val="20"/>
          <w:szCs w:val="20"/>
        </w:rPr>
        <w:t xml:space="preserve">UFRGS, </w:t>
      </w:r>
      <w:r w:rsidRPr="005931F8">
        <w:rPr>
          <w:sz w:val="20"/>
          <w:szCs w:val="20"/>
        </w:rPr>
        <w:t>Porto Alegre</w:t>
      </w:r>
      <w:r>
        <w:rPr>
          <w:sz w:val="20"/>
          <w:szCs w:val="20"/>
        </w:rPr>
        <w:t xml:space="preserve">, </w:t>
      </w:r>
      <w:r w:rsidRPr="005931F8">
        <w:rPr>
          <w:sz w:val="20"/>
          <w:szCs w:val="20"/>
        </w:rPr>
        <w:t>158</w:t>
      </w:r>
      <w:r>
        <w:rPr>
          <w:sz w:val="20"/>
          <w:szCs w:val="20"/>
        </w:rPr>
        <w:t>p</w:t>
      </w:r>
      <w:r w:rsidRPr="005931F8">
        <w:rPr>
          <w:sz w:val="20"/>
          <w:szCs w:val="20"/>
        </w:rPr>
        <w:t>.</w:t>
      </w:r>
    </w:p>
    <w:p w:rsidR="00EF0072" w:rsidRDefault="00EF0072" w:rsidP="00EF0072">
      <w:pPr>
        <w:ind w:left="284" w:hanging="284"/>
        <w:jc w:val="both"/>
        <w:rPr>
          <w:sz w:val="20"/>
          <w:szCs w:val="20"/>
        </w:rPr>
      </w:pPr>
      <w:r w:rsidRPr="005931F8">
        <w:rPr>
          <w:sz w:val="20"/>
          <w:szCs w:val="20"/>
        </w:rPr>
        <w:t xml:space="preserve"> [6]</w:t>
      </w:r>
      <w:r w:rsidRPr="005931F8">
        <w:rPr>
          <w:sz w:val="20"/>
          <w:szCs w:val="20"/>
        </w:rPr>
        <w:tab/>
        <w:t xml:space="preserve"> Barbosa</w:t>
      </w:r>
      <w:r>
        <w:rPr>
          <w:sz w:val="20"/>
          <w:szCs w:val="20"/>
        </w:rPr>
        <w:t>,</w:t>
      </w:r>
      <w:r w:rsidRPr="005931F8">
        <w:rPr>
          <w:sz w:val="20"/>
          <w:szCs w:val="20"/>
        </w:rPr>
        <w:t xml:space="preserve"> A. F.</w:t>
      </w:r>
      <w:r>
        <w:rPr>
          <w:sz w:val="20"/>
          <w:szCs w:val="20"/>
        </w:rPr>
        <w:t xml:space="preserve"> (2009),</w:t>
      </w:r>
      <w:r w:rsidRPr="005931F8">
        <w:rPr>
          <w:sz w:val="20"/>
          <w:szCs w:val="20"/>
        </w:rPr>
        <w:t xml:space="preserve"> </w:t>
      </w:r>
      <w:r w:rsidRPr="009C3895">
        <w:rPr>
          <w:i/>
          <w:sz w:val="20"/>
          <w:szCs w:val="20"/>
        </w:rPr>
        <w:t>Avaliação da Influência do Mobiliário Escolar na Postura Corporal em Alunos Adolescentes</w:t>
      </w:r>
      <w:r w:rsidRPr="005931F8">
        <w:rPr>
          <w:sz w:val="20"/>
          <w:szCs w:val="20"/>
        </w:rPr>
        <w:t xml:space="preserve">, </w:t>
      </w:r>
      <w:r>
        <w:rPr>
          <w:sz w:val="20"/>
          <w:szCs w:val="20"/>
        </w:rPr>
        <w:t xml:space="preserve">Dissertação de Mestrado, </w:t>
      </w:r>
      <w:r w:rsidRPr="005931F8">
        <w:rPr>
          <w:sz w:val="20"/>
          <w:szCs w:val="20"/>
        </w:rPr>
        <w:t>Escola de Engenharia. Universidade do Minho,</w:t>
      </w:r>
      <w:r>
        <w:rPr>
          <w:sz w:val="20"/>
          <w:szCs w:val="20"/>
        </w:rPr>
        <w:t xml:space="preserve"> Lisboa, </w:t>
      </w:r>
      <w:r w:rsidRPr="005931F8">
        <w:rPr>
          <w:sz w:val="20"/>
          <w:szCs w:val="20"/>
        </w:rPr>
        <w:t>155</w:t>
      </w:r>
      <w:r>
        <w:rPr>
          <w:sz w:val="20"/>
          <w:szCs w:val="20"/>
        </w:rPr>
        <w:t xml:space="preserve"> p</w:t>
      </w:r>
      <w:r w:rsidRPr="005931F8">
        <w:rPr>
          <w:sz w:val="20"/>
          <w:szCs w:val="20"/>
        </w:rPr>
        <w:t>.</w:t>
      </w:r>
    </w:p>
    <w:p w:rsidR="00EF0072" w:rsidRPr="00453B62" w:rsidRDefault="00EF0072" w:rsidP="00EF0072">
      <w:pPr>
        <w:ind w:left="284" w:hanging="284"/>
        <w:jc w:val="both"/>
        <w:rPr>
          <w:sz w:val="20"/>
          <w:szCs w:val="20"/>
          <w:lang w:val="en-US"/>
        </w:rPr>
      </w:pPr>
      <w:r w:rsidRPr="005931F8">
        <w:rPr>
          <w:sz w:val="20"/>
          <w:szCs w:val="20"/>
        </w:rPr>
        <w:t>[7]</w:t>
      </w:r>
      <w:r w:rsidRPr="005931F8">
        <w:rPr>
          <w:sz w:val="20"/>
          <w:szCs w:val="20"/>
        </w:rPr>
        <w:tab/>
        <w:t>Resende</w:t>
      </w:r>
      <w:r>
        <w:rPr>
          <w:sz w:val="20"/>
          <w:szCs w:val="20"/>
        </w:rPr>
        <w:t xml:space="preserve">, </w:t>
      </w:r>
      <w:r w:rsidRPr="005931F8">
        <w:rPr>
          <w:sz w:val="20"/>
          <w:szCs w:val="20"/>
        </w:rPr>
        <w:t xml:space="preserve">F. </w:t>
      </w:r>
      <w:r>
        <w:rPr>
          <w:sz w:val="20"/>
          <w:szCs w:val="20"/>
        </w:rPr>
        <w:t>D</w:t>
      </w:r>
      <w:r w:rsidRPr="005931F8">
        <w:rPr>
          <w:sz w:val="20"/>
          <w:szCs w:val="20"/>
        </w:rPr>
        <w:t xml:space="preserve">. L. e. S. </w:t>
      </w:r>
      <w:r>
        <w:rPr>
          <w:sz w:val="20"/>
          <w:szCs w:val="20"/>
        </w:rPr>
        <w:t xml:space="preserve">(2006), </w:t>
      </w:r>
      <w:r w:rsidRPr="00601597">
        <w:rPr>
          <w:i/>
          <w:sz w:val="20"/>
          <w:szCs w:val="20"/>
        </w:rPr>
        <w:t>Análise da distribuição de cargas e das forças entre assento e encosto, na postura sentada adequada</w:t>
      </w:r>
      <w:r>
        <w:rPr>
          <w:sz w:val="20"/>
          <w:szCs w:val="20"/>
        </w:rPr>
        <w:t xml:space="preserve">, Dissertação de Mestrado, </w:t>
      </w:r>
      <w:r w:rsidRPr="005931F8">
        <w:rPr>
          <w:sz w:val="20"/>
          <w:szCs w:val="20"/>
        </w:rPr>
        <w:t>Faculdade de Engenharia de Guaratinguetá.</w:t>
      </w:r>
      <w:r>
        <w:rPr>
          <w:sz w:val="20"/>
          <w:szCs w:val="20"/>
        </w:rPr>
        <w:t xml:space="preserve"> </w:t>
      </w:r>
      <w:r w:rsidRPr="00453B62">
        <w:rPr>
          <w:sz w:val="20"/>
          <w:szCs w:val="20"/>
          <w:lang w:val="en-US"/>
        </w:rPr>
        <w:t>UNESP, Guaratinguetá, 114p.</w:t>
      </w:r>
    </w:p>
    <w:p w:rsidR="00EF0072" w:rsidRPr="00C004FE" w:rsidRDefault="00EF0072" w:rsidP="00EF0072">
      <w:pPr>
        <w:ind w:left="284" w:hanging="284"/>
        <w:jc w:val="both"/>
        <w:rPr>
          <w:sz w:val="20"/>
          <w:szCs w:val="20"/>
          <w:lang w:val="en-US"/>
        </w:rPr>
      </w:pPr>
      <w:r w:rsidRPr="00C004FE">
        <w:rPr>
          <w:sz w:val="20"/>
          <w:szCs w:val="20"/>
          <w:lang w:val="en-US"/>
        </w:rPr>
        <w:t>[8]</w:t>
      </w:r>
      <w:r w:rsidRPr="00C004FE">
        <w:rPr>
          <w:sz w:val="20"/>
          <w:szCs w:val="20"/>
          <w:lang w:val="en-US"/>
        </w:rPr>
        <w:tab/>
        <w:t>Søndergaard</w:t>
      </w:r>
      <w:r>
        <w:rPr>
          <w:sz w:val="20"/>
          <w:szCs w:val="20"/>
          <w:lang w:val="en-US"/>
        </w:rPr>
        <w:t>,</w:t>
      </w:r>
      <w:r w:rsidRPr="00C004FE">
        <w:rPr>
          <w:sz w:val="20"/>
          <w:szCs w:val="20"/>
          <w:lang w:val="en-US"/>
        </w:rPr>
        <w:t xml:space="preserve"> K. H.</w:t>
      </w:r>
      <w:r>
        <w:rPr>
          <w:sz w:val="20"/>
          <w:szCs w:val="20"/>
          <w:lang w:val="en-US"/>
        </w:rPr>
        <w:t xml:space="preserve"> </w:t>
      </w:r>
      <w:r w:rsidRPr="00C004FE">
        <w:rPr>
          <w:sz w:val="20"/>
          <w:szCs w:val="20"/>
          <w:lang w:val="en-US"/>
        </w:rPr>
        <w:t>E., Olesen</w:t>
      </w:r>
      <w:r>
        <w:rPr>
          <w:sz w:val="20"/>
          <w:szCs w:val="20"/>
          <w:lang w:val="en-US"/>
        </w:rPr>
        <w:t xml:space="preserve">, C. </w:t>
      </w:r>
      <w:r w:rsidRPr="00C004FE">
        <w:rPr>
          <w:sz w:val="20"/>
          <w:szCs w:val="20"/>
          <w:lang w:val="en-US"/>
        </w:rPr>
        <w:t>G., Søndergaard</w:t>
      </w:r>
      <w:r>
        <w:rPr>
          <w:sz w:val="20"/>
          <w:szCs w:val="20"/>
          <w:lang w:val="en-US"/>
        </w:rPr>
        <w:t>, E. K.</w:t>
      </w:r>
      <w:r w:rsidRPr="00C004FE">
        <w:rPr>
          <w:sz w:val="20"/>
          <w:szCs w:val="20"/>
          <w:lang w:val="en-US"/>
        </w:rPr>
        <w:t xml:space="preserve">, </w:t>
      </w:r>
      <w:r>
        <w:rPr>
          <w:sz w:val="20"/>
          <w:szCs w:val="20"/>
          <w:lang w:val="en-US"/>
        </w:rPr>
        <w:t xml:space="preserve">Zee, M., </w:t>
      </w:r>
      <w:r w:rsidRPr="00C004FE">
        <w:rPr>
          <w:sz w:val="20"/>
          <w:szCs w:val="20"/>
          <w:lang w:val="en-US"/>
        </w:rPr>
        <w:t xml:space="preserve"> Madeleine</w:t>
      </w:r>
      <w:r>
        <w:rPr>
          <w:sz w:val="20"/>
          <w:szCs w:val="20"/>
          <w:lang w:val="en-US"/>
        </w:rPr>
        <w:t>, P. (2010)</w:t>
      </w:r>
      <w:r w:rsidRPr="00C004FE">
        <w:rPr>
          <w:sz w:val="20"/>
          <w:szCs w:val="20"/>
          <w:lang w:val="en-US"/>
        </w:rPr>
        <w:t xml:space="preserve"> "The variability and complexity of sitting postural control are associated with discomfort," </w:t>
      </w:r>
      <w:r w:rsidRPr="004C4C67">
        <w:rPr>
          <w:i/>
          <w:sz w:val="20"/>
          <w:szCs w:val="20"/>
          <w:lang w:val="en-US"/>
        </w:rPr>
        <w:t xml:space="preserve">Journal of Biomechanics, </w:t>
      </w:r>
      <w:r>
        <w:rPr>
          <w:sz w:val="20"/>
          <w:szCs w:val="20"/>
          <w:lang w:val="en-US"/>
        </w:rPr>
        <w:t>v</w:t>
      </w:r>
      <w:r w:rsidRPr="00C004FE">
        <w:rPr>
          <w:sz w:val="20"/>
          <w:szCs w:val="20"/>
          <w:lang w:val="en-US"/>
        </w:rPr>
        <w:t>. 43, p. 4.</w:t>
      </w:r>
    </w:p>
    <w:p w:rsidR="00EF0072" w:rsidRPr="00C004FE" w:rsidRDefault="00EF0072" w:rsidP="00EF0072">
      <w:pPr>
        <w:ind w:left="284" w:hanging="284"/>
        <w:jc w:val="both"/>
        <w:rPr>
          <w:sz w:val="20"/>
          <w:szCs w:val="20"/>
          <w:lang w:val="en-US"/>
        </w:rPr>
      </w:pPr>
      <w:r w:rsidRPr="008C70EE">
        <w:rPr>
          <w:sz w:val="20"/>
          <w:szCs w:val="20"/>
          <w:lang w:val="en-US"/>
        </w:rPr>
        <w:t>[9]</w:t>
      </w:r>
      <w:r w:rsidRPr="008C70EE">
        <w:rPr>
          <w:sz w:val="20"/>
          <w:szCs w:val="20"/>
          <w:lang w:val="en-US"/>
        </w:rPr>
        <w:tab/>
        <w:t>Barros, S. S. D., Ângelo, R. D. C. O., Uchôa, É. P. B. L. (201</w:t>
      </w:r>
      <w:r>
        <w:rPr>
          <w:sz w:val="20"/>
          <w:szCs w:val="20"/>
          <w:lang w:val="en-US"/>
        </w:rPr>
        <w:t>1</w:t>
      </w:r>
      <w:r w:rsidRPr="008C70EE">
        <w:rPr>
          <w:sz w:val="20"/>
          <w:szCs w:val="20"/>
          <w:lang w:val="en-US"/>
        </w:rPr>
        <w:t xml:space="preserve">) </w:t>
      </w:r>
      <w:r w:rsidRPr="00C004FE">
        <w:rPr>
          <w:sz w:val="20"/>
          <w:szCs w:val="20"/>
          <w:lang w:val="en-US"/>
        </w:rPr>
        <w:t xml:space="preserve">"Occupational low back pain and the sitting position," </w:t>
      </w:r>
      <w:r w:rsidRPr="008C70EE">
        <w:rPr>
          <w:i/>
          <w:sz w:val="20"/>
          <w:szCs w:val="20"/>
          <w:lang w:val="en-US"/>
        </w:rPr>
        <w:t>Rev. dor</w:t>
      </w:r>
      <w:r w:rsidRPr="00C004FE">
        <w:rPr>
          <w:sz w:val="20"/>
          <w:szCs w:val="20"/>
          <w:lang w:val="en-US"/>
        </w:rPr>
        <w:t>, v. 112, pp. 226-30.</w:t>
      </w:r>
    </w:p>
    <w:p w:rsidR="00EF0072" w:rsidRPr="00C004FE" w:rsidRDefault="00EF0072" w:rsidP="00EF0072">
      <w:pPr>
        <w:ind w:left="284" w:hanging="284"/>
        <w:jc w:val="both"/>
        <w:rPr>
          <w:sz w:val="20"/>
          <w:szCs w:val="20"/>
          <w:lang w:val="en-US"/>
        </w:rPr>
      </w:pPr>
      <w:r w:rsidRPr="00C004FE">
        <w:rPr>
          <w:sz w:val="20"/>
          <w:szCs w:val="20"/>
          <w:lang w:val="en-US"/>
        </w:rPr>
        <w:t>[10] Ellegast</w:t>
      </w:r>
      <w:r>
        <w:rPr>
          <w:sz w:val="20"/>
          <w:szCs w:val="20"/>
          <w:lang w:val="en-US"/>
        </w:rPr>
        <w:t>,</w:t>
      </w:r>
      <w:r w:rsidRPr="00C004FE">
        <w:rPr>
          <w:sz w:val="20"/>
          <w:szCs w:val="20"/>
          <w:lang w:val="en-US"/>
        </w:rPr>
        <w:t xml:space="preserve"> R. P., Kraft</w:t>
      </w:r>
      <w:r>
        <w:rPr>
          <w:sz w:val="20"/>
          <w:szCs w:val="20"/>
          <w:lang w:val="en-US"/>
        </w:rPr>
        <w:t>,</w:t>
      </w:r>
      <w:r w:rsidRPr="00C004FE">
        <w:rPr>
          <w:sz w:val="20"/>
          <w:szCs w:val="20"/>
          <w:lang w:val="en-US"/>
        </w:rPr>
        <w:t xml:space="preserve"> K., Groenesteijn</w:t>
      </w:r>
      <w:r>
        <w:rPr>
          <w:sz w:val="20"/>
          <w:szCs w:val="20"/>
          <w:lang w:val="en-US"/>
        </w:rPr>
        <w:t>,</w:t>
      </w:r>
      <w:r w:rsidRPr="00C004FE">
        <w:rPr>
          <w:sz w:val="20"/>
          <w:szCs w:val="20"/>
          <w:lang w:val="en-US"/>
        </w:rPr>
        <w:t xml:space="preserve"> L., Krause</w:t>
      </w:r>
      <w:r>
        <w:rPr>
          <w:sz w:val="20"/>
          <w:szCs w:val="20"/>
          <w:lang w:val="en-US"/>
        </w:rPr>
        <w:t>,</w:t>
      </w:r>
      <w:r w:rsidRPr="00C004FE">
        <w:rPr>
          <w:sz w:val="20"/>
          <w:szCs w:val="20"/>
          <w:lang w:val="en-US"/>
        </w:rPr>
        <w:t xml:space="preserve"> F., Berger</w:t>
      </w:r>
      <w:r>
        <w:rPr>
          <w:sz w:val="20"/>
          <w:szCs w:val="20"/>
          <w:lang w:val="en-US"/>
        </w:rPr>
        <w:t>,</w:t>
      </w:r>
      <w:r w:rsidRPr="00C004FE">
        <w:rPr>
          <w:sz w:val="20"/>
          <w:szCs w:val="20"/>
          <w:lang w:val="en-US"/>
        </w:rPr>
        <w:t xml:space="preserve"> H.</w:t>
      </w:r>
      <w:r>
        <w:rPr>
          <w:sz w:val="20"/>
          <w:szCs w:val="20"/>
          <w:lang w:val="en-US"/>
        </w:rPr>
        <w:t xml:space="preserve">, </w:t>
      </w:r>
      <w:r w:rsidRPr="00C004FE">
        <w:rPr>
          <w:sz w:val="20"/>
          <w:szCs w:val="20"/>
          <w:lang w:val="en-US"/>
        </w:rPr>
        <w:t>Vink</w:t>
      </w:r>
      <w:r>
        <w:rPr>
          <w:sz w:val="20"/>
          <w:szCs w:val="20"/>
          <w:lang w:val="en-US"/>
        </w:rPr>
        <w:t>,</w:t>
      </w:r>
      <w:r w:rsidRPr="00C004FE">
        <w:rPr>
          <w:sz w:val="20"/>
          <w:szCs w:val="20"/>
          <w:lang w:val="en-US"/>
        </w:rPr>
        <w:t xml:space="preserve"> P.</w:t>
      </w:r>
      <w:r>
        <w:rPr>
          <w:sz w:val="20"/>
          <w:szCs w:val="20"/>
          <w:lang w:val="en-US"/>
        </w:rPr>
        <w:t xml:space="preserve"> (2012)</w:t>
      </w:r>
      <w:r w:rsidRPr="00C004FE">
        <w:rPr>
          <w:sz w:val="20"/>
          <w:szCs w:val="20"/>
          <w:lang w:val="en-US"/>
        </w:rPr>
        <w:t xml:space="preserve"> "Comparison of four specific dynamic office chairs with a conventional office chair: Impact upon muscle activation, physical activity and posture," </w:t>
      </w:r>
      <w:r w:rsidRPr="00D04E0A">
        <w:rPr>
          <w:i/>
          <w:sz w:val="20"/>
          <w:szCs w:val="20"/>
          <w:lang w:val="en-US"/>
        </w:rPr>
        <w:t>Applied Ergonomics</w:t>
      </w:r>
      <w:r>
        <w:rPr>
          <w:sz w:val="20"/>
          <w:szCs w:val="20"/>
          <w:lang w:val="en-US"/>
        </w:rPr>
        <w:t>, v</w:t>
      </w:r>
      <w:r w:rsidRPr="00C004FE">
        <w:rPr>
          <w:sz w:val="20"/>
          <w:szCs w:val="20"/>
          <w:lang w:val="en-US"/>
        </w:rPr>
        <w:t>. 43, pp. 296-307.</w:t>
      </w:r>
    </w:p>
    <w:p w:rsidR="00EF0072" w:rsidRPr="00C004FE" w:rsidRDefault="00EF0072" w:rsidP="00EF0072">
      <w:pPr>
        <w:ind w:left="284" w:hanging="284"/>
        <w:jc w:val="both"/>
        <w:rPr>
          <w:sz w:val="20"/>
          <w:szCs w:val="20"/>
          <w:lang w:val="en-US"/>
        </w:rPr>
      </w:pPr>
      <w:r w:rsidRPr="00A55443">
        <w:rPr>
          <w:sz w:val="20"/>
          <w:szCs w:val="20"/>
          <w:lang w:val="en-US"/>
        </w:rPr>
        <w:t>[11] Nag, P. K., Pal, S., Kotadiya, S. M., Nag, A., Gosai, K. (</w:t>
      </w:r>
      <w:r>
        <w:rPr>
          <w:sz w:val="20"/>
          <w:szCs w:val="20"/>
          <w:lang w:val="en-US"/>
        </w:rPr>
        <w:t>2008</w:t>
      </w:r>
      <w:r w:rsidRPr="00A55443">
        <w:rPr>
          <w:sz w:val="20"/>
          <w:szCs w:val="20"/>
          <w:lang w:val="en-US"/>
        </w:rPr>
        <w:t xml:space="preserve">) </w:t>
      </w:r>
      <w:r w:rsidRPr="00C004FE">
        <w:rPr>
          <w:sz w:val="20"/>
          <w:szCs w:val="20"/>
          <w:lang w:val="en-US"/>
        </w:rPr>
        <w:t xml:space="preserve">"Human-seat interface analysis of upper and lower body weight distribution," </w:t>
      </w:r>
      <w:r w:rsidRPr="00A55443">
        <w:rPr>
          <w:i/>
          <w:sz w:val="20"/>
          <w:szCs w:val="20"/>
          <w:lang w:val="en-US"/>
        </w:rPr>
        <w:t>International Journal of Industrial Ergonomics</w:t>
      </w:r>
      <w:r w:rsidRPr="00C004FE">
        <w:rPr>
          <w:sz w:val="20"/>
          <w:szCs w:val="20"/>
          <w:lang w:val="en-US"/>
        </w:rPr>
        <w:t>, v</w:t>
      </w:r>
      <w:r>
        <w:rPr>
          <w:sz w:val="20"/>
          <w:szCs w:val="20"/>
          <w:lang w:val="en-US"/>
        </w:rPr>
        <w:t>. 38, pp. 539-545.</w:t>
      </w:r>
    </w:p>
    <w:p w:rsidR="00EF0072" w:rsidRPr="00C004FE" w:rsidRDefault="00EF0072" w:rsidP="00EF0072">
      <w:pPr>
        <w:ind w:left="284" w:hanging="284"/>
        <w:jc w:val="both"/>
        <w:rPr>
          <w:sz w:val="20"/>
          <w:szCs w:val="20"/>
          <w:lang w:val="en-US"/>
        </w:rPr>
      </w:pPr>
      <w:r w:rsidRPr="00C004FE">
        <w:rPr>
          <w:sz w:val="20"/>
          <w:szCs w:val="20"/>
          <w:lang w:val="en-US"/>
        </w:rPr>
        <w:t>[12] Wong</w:t>
      </w:r>
      <w:r>
        <w:rPr>
          <w:sz w:val="20"/>
          <w:szCs w:val="20"/>
          <w:lang w:val="en-US"/>
        </w:rPr>
        <w:t>,</w:t>
      </w:r>
      <w:r w:rsidRPr="00C004FE">
        <w:rPr>
          <w:sz w:val="20"/>
          <w:szCs w:val="20"/>
          <w:lang w:val="en-US"/>
        </w:rPr>
        <w:t xml:space="preserve"> W.</w:t>
      </w:r>
      <w:r>
        <w:rPr>
          <w:sz w:val="20"/>
          <w:szCs w:val="20"/>
          <w:lang w:val="en-US"/>
        </w:rPr>
        <w:t>,</w:t>
      </w:r>
      <w:r w:rsidRPr="00C004FE">
        <w:rPr>
          <w:sz w:val="20"/>
          <w:szCs w:val="20"/>
          <w:lang w:val="en-US"/>
        </w:rPr>
        <w:t xml:space="preserve"> Wong</w:t>
      </w:r>
      <w:r>
        <w:rPr>
          <w:sz w:val="20"/>
          <w:szCs w:val="20"/>
          <w:lang w:val="en-US"/>
        </w:rPr>
        <w:t>,</w:t>
      </w:r>
      <w:r w:rsidRPr="00C004FE">
        <w:rPr>
          <w:sz w:val="20"/>
          <w:szCs w:val="20"/>
          <w:lang w:val="en-US"/>
        </w:rPr>
        <w:t xml:space="preserve"> M.</w:t>
      </w:r>
      <w:r>
        <w:rPr>
          <w:sz w:val="20"/>
          <w:szCs w:val="20"/>
          <w:lang w:val="en-US"/>
        </w:rPr>
        <w:t xml:space="preserve"> (2008)</w:t>
      </w:r>
      <w:r w:rsidRPr="00C004FE">
        <w:rPr>
          <w:sz w:val="20"/>
          <w:szCs w:val="20"/>
          <w:lang w:val="en-US"/>
        </w:rPr>
        <w:t xml:space="preserve"> "Smart garment for trunk posture monitoring: A preliminary study," </w:t>
      </w:r>
      <w:r w:rsidRPr="000E185B">
        <w:rPr>
          <w:i/>
          <w:sz w:val="20"/>
          <w:szCs w:val="20"/>
          <w:lang w:val="en-US"/>
        </w:rPr>
        <w:t>Scoliosis</w:t>
      </w:r>
      <w:r>
        <w:rPr>
          <w:sz w:val="20"/>
          <w:szCs w:val="20"/>
          <w:lang w:val="en-US"/>
        </w:rPr>
        <w:t>, v</w:t>
      </w:r>
      <w:r w:rsidRPr="00C004FE">
        <w:rPr>
          <w:sz w:val="20"/>
          <w:szCs w:val="20"/>
          <w:lang w:val="en-US"/>
        </w:rPr>
        <w:t>. 3, p. 7.</w:t>
      </w:r>
    </w:p>
    <w:p w:rsidR="00EF0072" w:rsidRPr="00C004FE" w:rsidRDefault="00EF0072" w:rsidP="00EF0072">
      <w:pPr>
        <w:ind w:left="284" w:hanging="284"/>
        <w:jc w:val="both"/>
        <w:rPr>
          <w:sz w:val="20"/>
          <w:szCs w:val="20"/>
          <w:lang w:val="en-US"/>
        </w:rPr>
      </w:pPr>
      <w:r w:rsidRPr="00C004FE">
        <w:rPr>
          <w:sz w:val="20"/>
          <w:szCs w:val="20"/>
          <w:lang w:val="en-US"/>
        </w:rPr>
        <w:t>[13] Rossi</w:t>
      </w:r>
      <w:r>
        <w:rPr>
          <w:sz w:val="20"/>
          <w:szCs w:val="20"/>
          <w:lang w:val="en-US"/>
        </w:rPr>
        <w:t>,</w:t>
      </w:r>
      <w:r w:rsidRPr="00C004FE">
        <w:rPr>
          <w:sz w:val="20"/>
          <w:szCs w:val="20"/>
          <w:lang w:val="en-US"/>
        </w:rPr>
        <w:t xml:space="preserve"> S., Patanè</w:t>
      </w:r>
      <w:r>
        <w:rPr>
          <w:sz w:val="20"/>
          <w:szCs w:val="20"/>
          <w:lang w:val="en-US"/>
        </w:rPr>
        <w:t>,</w:t>
      </w:r>
      <w:r w:rsidRPr="00C004FE">
        <w:rPr>
          <w:sz w:val="20"/>
          <w:szCs w:val="20"/>
          <w:lang w:val="en-US"/>
        </w:rPr>
        <w:t xml:space="preserve"> F., Scalise</w:t>
      </w:r>
      <w:r>
        <w:rPr>
          <w:sz w:val="20"/>
          <w:szCs w:val="20"/>
          <w:lang w:val="en-US"/>
        </w:rPr>
        <w:t>,</w:t>
      </w:r>
      <w:r w:rsidRPr="00C004FE">
        <w:rPr>
          <w:sz w:val="20"/>
          <w:szCs w:val="20"/>
          <w:lang w:val="en-US"/>
        </w:rPr>
        <w:t xml:space="preserve"> L., Marchionni</w:t>
      </w:r>
      <w:r>
        <w:rPr>
          <w:sz w:val="20"/>
          <w:szCs w:val="20"/>
          <w:lang w:val="en-US"/>
        </w:rPr>
        <w:t>,</w:t>
      </w:r>
      <w:r w:rsidRPr="00C004FE">
        <w:rPr>
          <w:sz w:val="20"/>
          <w:szCs w:val="20"/>
          <w:lang w:val="en-US"/>
        </w:rPr>
        <w:t xml:space="preserve"> P.</w:t>
      </w:r>
      <w:r>
        <w:rPr>
          <w:sz w:val="20"/>
          <w:szCs w:val="20"/>
          <w:lang w:val="en-US"/>
        </w:rPr>
        <w:t>,</w:t>
      </w:r>
      <w:r w:rsidRPr="00C004FE">
        <w:rPr>
          <w:sz w:val="20"/>
          <w:szCs w:val="20"/>
          <w:lang w:val="en-US"/>
        </w:rPr>
        <w:t xml:space="preserve"> Cappa</w:t>
      </w:r>
      <w:r>
        <w:rPr>
          <w:sz w:val="20"/>
          <w:szCs w:val="20"/>
          <w:lang w:val="en-US"/>
        </w:rPr>
        <w:t>,</w:t>
      </w:r>
      <w:r w:rsidRPr="00C004FE">
        <w:rPr>
          <w:sz w:val="20"/>
          <w:szCs w:val="20"/>
          <w:lang w:val="en-US"/>
        </w:rPr>
        <w:t xml:space="preserve"> P.</w:t>
      </w:r>
      <w:r>
        <w:rPr>
          <w:sz w:val="20"/>
          <w:szCs w:val="20"/>
          <w:lang w:val="en-US"/>
        </w:rPr>
        <w:t xml:space="preserve"> (2010)</w:t>
      </w:r>
      <w:r w:rsidRPr="00C004FE">
        <w:rPr>
          <w:sz w:val="20"/>
          <w:szCs w:val="20"/>
          <w:lang w:val="en-US"/>
        </w:rPr>
        <w:t xml:space="preserve"> "Centre of pressure in dynamic posturography: a comparison among systems based on a pressure matrix and a force platform," </w:t>
      </w:r>
      <w:r w:rsidRPr="0077731E">
        <w:rPr>
          <w:i/>
          <w:sz w:val="20"/>
          <w:szCs w:val="20"/>
          <w:lang w:val="en-US"/>
        </w:rPr>
        <w:t>Measurement Science and Technology</w:t>
      </w:r>
      <w:r>
        <w:rPr>
          <w:sz w:val="20"/>
          <w:szCs w:val="20"/>
          <w:lang w:val="en-US"/>
        </w:rPr>
        <w:t>, v</w:t>
      </w:r>
      <w:r w:rsidRPr="00C004FE">
        <w:rPr>
          <w:sz w:val="20"/>
          <w:szCs w:val="20"/>
          <w:lang w:val="en-US"/>
        </w:rPr>
        <w:t xml:space="preserve">. 21, </w:t>
      </w:r>
      <w:r>
        <w:rPr>
          <w:sz w:val="20"/>
          <w:szCs w:val="20"/>
          <w:lang w:val="en-US"/>
        </w:rPr>
        <w:t>9p</w:t>
      </w:r>
      <w:r w:rsidRPr="00C004FE">
        <w:rPr>
          <w:sz w:val="20"/>
          <w:szCs w:val="20"/>
          <w:lang w:val="en-US"/>
        </w:rPr>
        <w:t>p.</w:t>
      </w:r>
    </w:p>
    <w:p w:rsidR="00EF0072" w:rsidRPr="00C004FE" w:rsidRDefault="00EF0072" w:rsidP="00EF0072">
      <w:pPr>
        <w:ind w:left="284" w:hanging="284"/>
        <w:jc w:val="both"/>
        <w:rPr>
          <w:sz w:val="20"/>
          <w:szCs w:val="20"/>
          <w:lang w:val="en-US"/>
        </w:rPr>
      </w:pPr>
      <w:r w:rsidRPr="00C004FE">
        <w:rPr>
          <w:sz w:val="20"/>
          <w:szCs w:val="20"/>
          <w:lang w:val="en-US"/>
        </w:rPr>
        <w:t>[14] Nag</w:t>
      </w:r>
      <w:r>
        <w:rPr>
          <w:sz w:val="20"/>
          <w:szCs w:val="20"/>
          <w:lang w:val="en-US"/>
        </w:rPr>
        <w:t>,</w:t>
      </w:r>
      <w:r w:rsidRPr="00C004FE">
        <w:rPr>
          <w:sz w:val="20"/>
          <w:szCs w:val="20"/>
          <w:lang w:val="en-US"/>
        </w:rPr>
        <w:t xml:space="preserve"> P. K., Vyas</w:t>
      </w:r>
      <w:r>
        <w:rPr>
          <w:sz w:val="20"/>
          <w:szCs w:val="20"/>
          <w:lang w:val="en-US"/>
        </w:rPr>
        <w:t>,</w:t>
      </w:r>
      <w:r w:rsidRPr="00C004FE">
        <w:rPr>
          <w:sz w:val="20"/>
          <w:szCs w:val="20"/>
          <w:lang w:val="en-US"/>
        </w:rPr>
        <w:t xml:space="preserve"> H., Nag</w:t>
      </w:r>
      <w:r>
        <w:rPr>
          <w:sz w:val="20"/>
          <w:szCs w:val="20"/>
          <w:lang w:val="en-US"/>
        </w:rPr>
        <w:t>,</w:t>
      </w:r>
      <w:r w:rsidRPr="00C004FE">
        <w:rPr>
          <w:sz w:val="20"/>
          <w:szCs w:val="20"/>
          <w:lang w:val="en-US"/>
        </w:rPr>
        <w:t xml:space="preserve"> A., Pal</w:t>
      </w:r>
      <w:r>
        <w:rPr>
          <w:sz w:val="20"/>
          <w:szCs w:val="20"/>
          <w:lang w:val="en-US"/>
        </w:rPr>
        <w:t>,</w:t>
      </w:r>
      <w:r w:rsidRPr="00C004FE">
        <w:rPr>
          <w:sz w:val="20"/>
          <w:szCs w:val="20"/>
          <w:lang w:val="en-US"/>
        </w:rPr>
        <w:t xml:space="preserve"> S.</w:t>
      </w:r>
      <w:r>
        <w:rPr>
          <w:sz w:val="20"/>
          <w:szCs w:val="20"/>
          <w:lang w:val="en-US"/>
        </w:rPr>
        <w:t xml:space="preserve"> (2008)</w:t>
      </w:r>
      <w:r w:rsidRPr="00C004FE">
        <w:rPr>
          <w:sz w:val="20"/>
          <w:szCs w:val="20"/>
          <w:lang w:val="en-US"/>
        </w:rPr>
        <w:t xml:space="preserve"> "Stabilometric Signal Analysis of Womem Sitting Postures," </w:t>
      </w:r>
      <w:r w:rsidRPr="00C739ED">
        <w:rPr>
          <w:i/>
          <w:sz w:val="20"/>
          <w:szCs w:val="20"/>
          <w:lang w:val="en-US"/>
        </w:rPr>
        <w:t>National Institute of Occupational Health Ahmedabad</w:t>
      </w:r>
      <w:r w:rsidRPr="00C004FE">
        <w:rPr>
          <w:sz w:val="20"/>
          <w:szCs w:val="20"/>
          <w:lang w:val="en-US"/>
        </w:rPr>
        <w:t>.</w:t>
      </w:r>
    </w:p>
    <w:p w:rsidR="00EF0072" w:rsidRDefault="00EF0072" w:rsidP="00EF0072">
      <w:pPr>
        <w:ind w:left="284" w:hanging="284"/>
        <w:jc w:val="both"/>
        <w:rPr>
          <w:sz w:val="20"/>
          <w:szCs w:val="20"/>
          <w:lang w:val="en-US"/>
        </w:rPr>
      </w:pPr>
      <w:r w:rsidRPr="00C004FE">
        <w:rPr>
          <w:sz w:val="20"/>
          <w:szCs w:val="20"/>
          <w:lang w:val="en-US"/>
        </w:rPr>
        <w:t>[15] Vieira</w:t>
      </w:r>
      <w:r>
        <w:rPr>
          <w:sz w:val="20"/>
          <w:szCs w:val="20"/>
          <w:lang w:val="en-US"/>
        </w:rPr>
        <w:t>,</w:t>
      </w:r>
      <w:r w:rsidRPr="00C004FE">
        <w:rPr>
          <w:sz w:val="20"/>
          <w:szCs w:val="20"/>
          <w:lang w:val="en-US"/>
        </w:rPr>
        <w:t xml:space="preserve"> E.</w:t>
      </w:r>
      <w:r>
        <w:rPr>
          <w:sz w:val="20"/>
          <w:szCs w:val="20"/>
          <w:lang w:val="en-US"/>
        </w:rPr>
        <w:t>,</w:t>
      </w:r>
      <w:r w:rsidRPr="00C004FE">
        <w:rPr>
          <w:sz w:val="20"/>
          <w:szCs w:val="20"/>
          <w:lang w:val="en-US"/>
        </w:rPr>
        <w:t xml:space="preserve"> Kumar</w:t>
      </w:r>
      <w:r>
        <w:rPr>
          <w:sz w:val="20"/>
          <w:szCs w:val="20"/>
          <w:lang w:val="en-US"/>
        </w:rPr>
        <w:t>,</w:t>
      </w:r>
      <w:r w:rsidRPr="00C004FE">
        <w:rPr>
          <w:sz w:val="20"/>
          <w:szCs w:val="20"/>
          <w:lang w:val="en-US"/>
        </w:rPr>
        <w:t xml:space="preserve"> S.</w:t>
      </w:r>
      <w:r>
        <w:rPr>
          <w:sz w:val="20"/>
          <w:szCs w:val="20"/>
          <w:lang w:val="en-US"/>
        </w:rPr>
        <w:t xml:space="preserve"> (2004)</w:t>
      </w:r>
      <w:r w:rsidRPr="00C004FE">
        <w:rPr>
          <w:sz w:val="20"/>
          <w:szCs w:val="20"/>
          <w:lang w:val="en-US"/>
        </w:rPr>
        <w:t xml:space="preserve"> "Working Postures: A Literature Review," </w:t>
      </w:r>
      <w:r w:rsidRPr="007555DF">
        <w:rPr>
          <w:i/>
          <w:sz w:val="20"/>
          <w:szCs w:val="20"/>
          <w:lang w:val="en-US"/>
        </w:rPr>
        <w:t>Journal of Occupational Rehabilitation</w:t>
      </w:r>
      <w:r w:rsidRPr="00C004FE">
        <w:rPr>
          <w:sz w:val="20"/>
          <w:szCs w:val="20"/>
          <w:lang w:val="en-US"/>
        </w:rPr>
        <w:t>, v</w:t>
      </w:r>
      <w:r>
        <w:rPr>
          <w:sz w:val="20"/>
          <w:szCs w:val="20"/>
          <w:lang w:val="en-US"/>
        </w:rPr>
        <w:t>. 14, pp. 143-159.</w:t>
      </w:r>
    </w:p>
    <w:p w:rsidR="00EF0072" w:rsidRDefault="00EF0072" w:rsidP="00EF0072">
      <w:pPr>
        <w:ind w:left="284" w:hanging="284"/>
        <w:jc w:val="both"/>
        <w:rPr>
          <w:sz w:val="20"/>
          <w:szCs w:val="20"/>
          <w:lang w:val="en-US"/>
        </w:rPr>
      </w:pPr>
    </w:p>
    <w:p w:rsidR="00EF0072" w:rsidRPr="00C004FE" w:rsidRDefault="00EF0072" w:rsidP="00EF0072">
      <w:pPr>
        <w:ind w:left="284" w:hanging="284"/>
        <w:jc w:val="both"/>
        <w:rPr>
          <w:sz w:val="20"/>
          <w:szCs w:val="20"/>
          <w:lang w:val="en-US"/>
        </w:rPr>
      </w:pPr>
    </w:p>
    <w:p w:rsidR="00803777" w:rsidRPr="00EF0072" w:rsidRDefault="00803777">
      <w:pPr>
        <w:pStyle w:val="TextosemFormatao"/>
        <w:jc w:val="both"/>
        <w:rPr>
          <w:rFonts w:ascii="Times New Roman" w:hAnsi="Times New Roman"/>
          <w:b/>
          <w:lang w:val="en-US"/>
        </w:rPr>
      </w:pPr>
    </w:p>
    <w:sectPr w:rsidR="00803777" w:rsidRPr="00EF0072" w:rsidSect="008B36F5">
      <w:headerReference w:type="default" r:id="rId14"/>
      <w:footerReference w:type="default" r:id="rId15"/>
      <w:type w:val="continuous"/>
      <w:pgSz w:w="11906" w:h="16838"/>
      <w:pgMar w:top="1418" w:right="1134" w:bottom="1418" w:left="1134" w:header="720" w:footer="720" w:gutter="0"/>
      <w:cols w:num="2" w:space="566" w:equalWidth="0">
        <w:col w:w="4536" w:space="566"/>
        <w:col w:w="453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D2A" w:rsidRDefault="009E0D2A">
      <w:r>
        <w:separator/>
      </w:r>
    </w:p>
  </w:endnote>
  <w:endnote w:type="continuationSeparator" w:id="1">
    <w:p w:rsidR="009E0D2A" w:rsidRDefault="009E0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072" w:rsidRDefault="00EF0072" w:rsidP="00EF0072">
    <w:pPr>
      <w:pStyle w:val="Rodap"/>
      <w:rPr>
        <w:i/>
        <w:sz w:val="20"/>
      </w:rPr>
    </w:pPr>
  </w:p>
  <w:p w:rsidR="00EF0072" w:rsidRDefault="00EF0072" w:rsidP="00EF0072">
    <w:pPr>
      <w:pStyle w:val="Rodap"/>
      <w:tabs>
        <w:tab w:val="clear" w:pos="9072"/>
        <w:tab w:val="right" w:pos="9540"/>
      </w:tabs>
      <w:rPr>
        <w:sz w:val="20"/>
        <w:szCs w:val="20"/>
      </w:rPr>
    </w:pPr>
    <w:r w:rsidRPr="008B36F5">
      <w:rPr>
        <w:noProof/>
      </w:rPr>
      <w:pict>
        <v:line id="_x0000_s2073" style="position:absolute;z-index:251660288" from="0,-4.15pt" to="481.9pt,-4.15pt" o:allowincell="f"/>
      </w:pict>
    </w:r>
    <w:r>
      <w:rPr>
        <w:sz w:val="20"/>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3</w:t>
    </w:r>
    <w:r>
      <w:rPr>
        <w:rStyle w:val="Nmerodepgina"/>
      </w:rPr>
      <w:fldChar w:fldCharType="end"/>
    </w:r>
    <w:r>
      <w:rPr>
        <w:sz w:val="20"/>
      </w:rPr>
      <w:tab/>
    </w:r>
    <w:r>
      <w:rPr>
        <w:sz w:val="20"/>
        <w:szCs w:val="20"/>
      </w:rPr>
      <w:t>V SEB-UFU 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77" w:rsidRDefault="00803777">
    <w:pPr>
      <w:pStyle w:val="Rodap"/>
      <w:rPr>
        <w:i/>
        <w:sz w:val="20"/>
      </w:rPr>
    </w:pPr>
  </w:p>
  <w:p w:rsidR="00803777" w:rsidRDefault="008B36F5">
    <w:pPr>
      <w:pStyle w:val="Rodap"/>
      <w:tabs>
        <w:tab w:val="clear" w:pos="9072"/>
        <w:tab w:val="right" w:pos="9540"/>
      </w:tabs>
      <w:rPr>
        <w:sz w:val="20"/>
        <w:szCs w:val="20"/>
      </w:rPr>
    </w:pPr>
    <w:r w:rsidRPr="008B36F5">
      <w:rPr>
        <w:noProof/>
      </w:rPr>
      <w:pict>
        <v:line id="_x0000_s2057" style="position:absolute;z-index:251657216" from="0,-4.15pt" to="481.9pt,-4.15pt" o:allowincell="f"/>
      </w:pict>
    </w:r>
    <w:r w:rsidR="00803777">
      <w:rPr>
        <w:sz w:val="20"/>
      </w:rPr>
      <w:tab/>
    </w:r>
    <w:r>
      <w:rPr>
        <w:rStyle w:val="Nmerodepgina"/>
      </w:rPr>
      <w:fldChar w:fldCharType="begin"/>
    </w:r>
    <w:r w:rsidR="00803777">
      <w:rPr>
        <w:rStyle w:val="Nmerodepgina"/>
      </w:rPr>
      <w:instrText xml:space="preserve"> PAGE </w:instrText>
    </w:r>
    <w:r>
      <w:rPr>
        <w:rStyle w:val="Nmerodepgina"/>
      </w:rPr>
      <w:fldChar w:fldCharType="separate"/>
    </w:r>
    <w:r w:rsidR="00EF0072">
      <w:rPr>
        <w:rStyle w:val="Nmerodepgina"/>
        <w:noProof/>
      </w:rPr>
      <w:t>3</w:t>
    </w:r>
    <w:r>
      <w:rPr>
        <w:rStyle w:val="Nmerodepgina"/>
      </w:rPr>
      <w:fldChar w:fldCharType="end"/>
    </w:r>
    <w:r w:rsidR="00803777">
      <w:rPr>
        <w:rStyle w:val="Nmerodepgina"/>
      </w:rPr>
      <w:t>/</w:t>
    </w:r>
    <w:r>
      <w:rPr>
        <w:rStyle w:val="Nmerodepgina"/>
      </w:rPr>
      <w:fldChar w:fldCharType="begin"/>
    </w:r>
    <w:r w:rsidR="00803777">
      <w:rPr>
        <w:rStyle w:val="Nmerodepgina"/>
      </w:rPr>
      <w:instrText xml:space="preserve"> NUMPAGES </w:instrText>
    </w:r>
    <w:r>
      <w:rPr>
        <w:rStyle w:val="Nmerodepgina"/>
      </w:rPr>
      <w:fldChar w:fldCharType="separate"/>
    </w:r>
    <w:r w:rsidR="00EF0072">
      <w:rPr>
        <w:rStyle w:val="Nmerodepgina"/>
        <w:noProof/>
      </w:rPr>
      <w:t>3</w:t>
    </w:r>
    <w:r>
      <w:rPr>
        <w:rStyle w:val="Nmerodepgina"/>
      </w:rPr>
      <w:fldChar w:fldCharType="end"/>
    </w:r>
    <w:r w:rsidR="00803777">
      <w:rPr>
        <w:sz w:val="20"/>
      </w:rPr>
      <w:tab/>
    </w:r>
    <w:r w:rsidR="0017392E">
      <w:rPr>
        <w:sz w:val="20"/>
        <w:szCs w:val="20"/>
      </w:rPr>
      <w:t>V</w:t>
    </w:r>
    <w:r w:rsidR="00CE4CD0">
      <w:rPr>
        <w:sz w:val="20"/>
        <w:szCs w:val="20"/>
      </w:rPr>
      <w:t xml:space="preserve"> SEB-UFU 20</w:t>
    </w:r>
    <w:r w:rsidR="006A703C">
      <w:rPr>
        <w:sz w:val="20"/>
        <w:szCs w:val="20"/>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D2A" w:rsidRDefault="009E0D2A">
      <w:r>
        <w:separator/>
      </w:r>
    </w:p>
  </w:footnote>
  <w:footnote w:type="continuationSeparator" w:id="1">
    <w:p w:rsidR="009E0D2A" w:rsidRDefault="009E0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072" w:rsidRDefault="00EF0072" w:rsidP="00BD4996">
    <w:pPr>
      <w:pStyle w:val="Cabealho"/>
      <w:pBdr>
        <w:bottom w:val="single" w:sz="4"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77" w:rsidRPr="00DA5D27" w:rsidRDefault="008B36F5">
    <w:pPr>
      <w:pStyle w:val="Cabealho"/>
      <w:tabs>
        <w:tab w:val="clear" w:pos="4536"/>
        <w:tab w:val="clear" w:pos="9072"/>
        <w:tab w:val="right" w:pos="9180"/>
      </w:tabs>
      <w:jc w:val="right"/>
      <w:rPr>
        <w:sz w:val="20"/>
      </w:rPr>
    </w:pPr>
    <w:r w:rsidRPr="008B36F5">
      <w:rPr>
        <w:sz w:val="20"/>
      </w:rPr>
      <w:pict>
        <v:line id="_x0000_s2071" style="position:absolute;left:0;text-align:left;z-index:251658240" from="0,14.2pt" to="483.3pt,14.2pt">
          <w10:wrap type="topAndBottom"/>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708"/>
      <w:lvlJc w:val="left"/>
      <w:pPr>
        <w:ind w:left="0" w:hanging="708"/>
      </w:pPr>
    </w:lvl>
    <w:lvl w:ilvl="1">
      <w:start w:val="1"/>
      <w:numFmt w:val="decimal"/>
      <w:lvlText w:val="%1.%2."/>
      <w:legacy w:legacy="1" w:legacySpace="0" w:legacyIndent="708"/>
      <w:lvlJc w:val="left"/>
      <w:pPr>
        <w:ind w:left="284" w:hanging="708"/>
      </w:pPr>
    </w:lvl>
    <w:lvl w:ilvl="2">
      <w:start w:val="1"/>
      <w:numFmt w:val="decimal"/>
      <w:lvlText w:val="%1.%2.%3."/>
      <w:legacy w:legacy="1" w:legacySpace="0" w:legacyIndent="708"/>
      <w:lvlJc w:val="left"/>
      <w:pPr>
        <w:ind w:left="567"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nsid w:val="01D16D2D"/>
    <w:multiLevelType w:val="multilevel"/>
    <w:tmpl w:val="86D04B08"/>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1512"/>
      </w:pPr>
      <w:rPr>
        <w:rFonts w:hint="default"/>
      </w:rPr>
    </w:lvl>
    <w:lvl w:ilvl="2">
      <w:start w:val="1"/>
      <w:numFmt w:val="decimal"/>
      <w:lvlText w:val="%1.%2.%3."/>
      <w:lvlJc w:val="left"/>
      <w:pPr>
        <w:tabs>
          <w:tab w:val="num" w:pos="1944"/>
        </w:tabs>
        <w:ind w:left="1944" w:hanging="158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nsid w:val="023A272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5A7143F"/>
    <w:multiLevelType w:val="multilevel"/>
    <w:tmpl w:val="5756018E"/>
    <w:lvl w:ilvl="0">
      <w:start w:val="1"/>
      <w:numFmt w:val="bullet"/>
      <w:lvlText w:val=""/>
      <w:lvlJc w:val="left"/>
      <w:pPr>
        <w:tabs>
          <w:tab w:val="num" w:pos="1790"/>
        </w:tabs>
        <w:ind w:left="1790" w:hanging="360"/>
      </w:pPr>
      <w:rPr>
        <w:rFonts w:ascii="Symbol" w:hAnsi="Symbol" w:hint="default"/>
        <w:sz w:val="20"/>
      </w:rPr>
    </w:lvl>
    <w:lvl w:ilvl="1">
      <w:start w:val="1"/>
      <w:numFmt w:val="bullet"/>
      <w:lvlText w:val=""/>
      <w:lvlJc w:val="left"/>
      <w:pPr>
        <w:tabs>
          <w:tab w:val="num" w:pos="1701"/>
        </w:tabs>
        <w:ind w:left="1701" w:hanging="283"/>
      </w:pPr>
      <w:rPr>
        <w:rFonts w:ascii="Symbol" w:hAnsi="Symbol" w:hint="default"/>
        <w:sz w:val="20"/>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4">
    <w:nsid w:val="05C803D3"/>
    <w:multiLevelType w:val="hybridMultilevel"/>
    <w:tmpl w:val="BB3A497E"/>
    <w:lvl w:ilvl="0" w:tplc="BF303B22">
      <w:start w:val="1"/>
      <w:numFmt w:val="decimal"/>
      <w:pStyle w:val="Ttulo2"/>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105F4841"/>
    <w:multiLevelType w:val="multilevel"/>
    <w:tmpl w:val="66261AF2"/>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152"/>
        </w:tabs>
        <w:ind w:left="1152" w:hanging="115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nsid w:val="15D363B3"/>
    <w:multiLevelType w:val="hybridMultilevel"/>
    <w:tmpl w:val="0B480D1C"/>
    <w:lvl w:ilvl="0" w:tplc="558C73A4">
      <w:start w:val="1"/>
      <w:numFmt w:val="bullet"/>
      <w:lvlText w:val=""/>
      <w:lvlJc w:val="left"/>
      <w:pPr>
        <w:tabs>
          <w:tab w:val="num" w:pos="1790"/>
        </w:tabs>
        <w:ind w:left="1790" w:hanging="360"/>
      </w:pPr>
      <w:rPr>
        <w:rFonts w:ascii="Symbol" w:hAnsi="Symbol" w:hint="default"/>
        <w:sz w:val="20"/>
      </w:rPr>
    </w:lvl>
    <w:lvl w:ilvl="1" w:tplc="5F20EA1E">
      <w:start w:val="1"/>
      <w:numFmt w:val="bullet"/>
      <w:lvlText w:val="-"/>
      <w:lvlJc w:val="left"/>
      <w:pPr>
        <w:tabs>
          <w:tab w:val="num" w:pos="1363"/>
        </w:tabs>
        <w:ind w:left="1363" w:hanging="283"/>
      </w:pPr>
      <w:rPr>
        <w:rFonts w:ascii="Times New Roman" w:hAnsi="Times New Roman" w:cs="Times New Roman"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7">
    <w:nsid w:val="1AEE5D78"/>
    <w:multiLevelType w:val="hybridMultilevel"/>
    <w:tmpl w:val="163E9482"/>
    <w:lvl w:ilvl="0" w:tplc="5F20EA1E">
      <w:start w:val="1"/>
      <w:numFmt w:val="bullet"/>
      <w:lvlText w:val="-"/>
      <w:lvlJc w:val="left"/>
      <w:pPr>
        <w:tabs>
          <w:tab w:val="num" w:pos="1701"/>
        </w:tabs>
        <w:ind w:left="1701" w:hanging="283"/>
      </w:pPr>
      <w:rPr>
        <w:rFonts w:ascii="Times New Roman" w:hAnsi="Times New Roman" w:cs="Times New Roman" w:hint="default"/>
      </w:rPr>
    </w:lvl>
    <w:lvl w:ilvl="1" w:tplc="5F20EA1E">
      <w:start w:val="1"/>
      <w:numFmt w:val="bullet"/>
      <w:lvlText w:val="-"/>
      <w:lvlJc w:val="left"/>
      <w:pPr>
        <w:tabs>
          <w:tab w:val="num" w:pos="1363"/>
        </w:tabs>
        <w:ind w:left="1363" w:hanging="283"/>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B8C7275"/>
    <w:multiLevelType w:val="hybridMultilevel"/>
    <w:tmpl w:val="85D4BC24"/>
    <w:lvl w:ilvl="0" w:tplc="558C73A4">
      <w:start w:val="1"/>
      <w:numFmt w:val="bullet"/>
      <w:lvlText w:val=""/>
      <w:lvlJc w:val="left"/>
      <w:pPr>
        <w:tabs>
          <w:tab w:val="num" w:pos="2657"/>
        </w:tabs>
        <w:ind w:left="2657" w:hanging="360"/>
      </w:pPr>
      <w:rPr>
        <w:rFonts w:ascii="Symbol" w:hAnsi="Symbol" w:hint="default"/>
        <w:sz w:val="20"/>
      </w:rPr>
    </w:lvl>
    <w:lvl w:ilvl="1" w:tplc="5F20EA1E">
      <w:start w:val="1"/>
      <w:numFmt w:val="bullet"/>
      <w:lvlText w:val="-"/>
      <w:lvlJc w:val="left"/>
      <w:pPr>
        <w:tabs>
          <w:tab w:val="num" w:pos="1363"/>
        </w:tabs>
        <w:ind w:left="1363" w:hanging="283"/>
      </w:pPr>
      <w:rPr>
        <w:rFonts w:ascii="Times New Roman" w:hAnsi="Times New Roman" w:cs="Times New Roman" w:hint="default"/>
        <w:sz w:val="20"/>
      </w:rPr>
    </w:lvl>
    <w:lvl w:ilvl="2" w:tplc="04070005" w:tentative="1">
      <w:start w:val="1"/>
      <w:numFmt w:val="bullet"/>
      <w:lvlText w:val=""/>
      <w:lvlJc w:val="left"/>
      <w:pPr>
        <w:tabs>
          <w:tab w:val="num" w:pos="4287"/>
        </w:tabs>
        <w:ind w:left="4287" w:hanging="360"/>
      </w:pPr>
      <w:rPr>
        <w:rFonts w:ascii="Wingdings" w:hAnsi="Wingdings" w:hint="default"/>
      </w:rPr>
    </w:lvl>
    <w:lvl w:ilvl="3" w:tplc="04070001" w:tentative="1">
      <w:start w:val="1"/>
      <w:numFmt w:val="bullet"/>
      <w:lvlText w:val=""/>
      <w:lvlJc w:val="left"/>
      <w:pPr>
        <w:tabs>
          <w:tab w:val="num" w:pos="5007"/>
        </w:tabs>
        <w:ind w:left="5007" w:hanging="360"/>
      </w:pPr>
      <w:rPr>
        <w:rFonts w:ascii="Symbol" w:hAnsi="Symbol" w:hint="default"/>
      </w:rPr>
    </w:lvl>
    <w:lvl w:ilvl="4" w:tplc="04070003" w:tentative="1">
      <w:start w:val="1"/>
      <w:numFmt w:val="bullet"/>
      <w:lvlText w:val="o"/>
      <w:lvlJc w:val="left"/>
      <w:pPr>
        <w:tabs>
          <w:tab w:val="num" w:pos="5727"/>
        </w:tabs>
        <w:ind w:left="5727" w:hanging="360"/>
      </w:pPr>
      <w:rPr>
        <w:rFonts w:ascii="Courier New" w:hAnsi="Courier New" w:cs="Courier New" w:hint="default"/>
      </w:rPr>
    </w:lvl>
    <w:lvl w:ilvl="5" w:tplc="04070005" w:tentative="1">
      <w:start w:val="1"/>
      <w:numFmt w:val="bullet"/>
      <w:lvlText w:val=""/>
      <w:lvlJc w:val="left"/>
      <w:pPr>
        <w:tabs>
          <w:tab w:val="num" w:pos="6447"/>
        </w:tabs>
        <w:ind w:left="6447" w:hanging="360"/>
      </w:pPr>
      <w:rPr>
        <w:rFonts w:ascii="Wingdings" w:hAnsi="Wingdings" w:hint="default"/>
      </w:rPr>
    </w:lvl>
    <w:lvl w:ilvl="6" w:tplc="04070001" w:tentative="1">
      <w:start w:val="1"/>
      <w:numFmt w:val="bullet"/>
      <w:lvlText w:val=""/>
      <w:lvlJc w:val="left"/>
      <w:pPr>
        <w:tabs>
          <w:tab w:val="num" w:pos="7167"/>
        </w:tabs>
        <w:ind w:left="7167" w:hanging="360"/>
      </w:pPr>
      <w:rPr>
        <w:rFonts w:ascii="Symbol" w:hAnsi="Symbol" w:hint="default"/>
      </w:rPr>
    </w:lvl>
    <w:lvl w:ilvl="7" w:tplc="04070003" w:tentative="1">
      <w:start w:val="1"/>
      <w:numFmt w:val="bullet"/>
      <w:lvlText w:val="o"/>
      <w:lvlJc w:val="left"/>
      <w:pPr>
        <w:tabs>
          <w:tab w:val="num" w:pos="7887"/>
        </w:tabs>
        <w:ind w:left="7887" w:hanging="360"/>
      </w:pPr>
      <w:rPr>
        <w:rFonts w:ascii="Courier New" w:hAnsi="Courier New" w:cs="Courier New" w:hint="default"/>
      </w:rPr>
    </w:lvl>
    <w:lvl w:ilvl="8" w:tplc="04070005" w:tentative="1">
      <w:start w:val="1"/>
      <w:numFmt w:val="bullet"/>
      <w:lvlText w:val=""/>
      <w:lvlJc w:val="left"/>
      <w:pPr>
        <w:tabs>
          <w:tab w:val="num" w:pos="8607"/>
        </w:tabs>
        <w:ind w:left="8607" w:hanging="360"/>
      </w:pPr>
      <w:rPr>
        <w:rFonts w:ascii="Wingdings" w:hAnsi="Wingdings" w:hint="default"/>
      </w:rPr>
    </w:lvl>
  </w:abstractNum>
  <w:abstractNum w:abstractNumId="9">
    <w:nsid w:val="1BA12DE5"/>
    <w:multiLevelType w:val="multilevel"/>
    <w:tmpl w:val="1A0A5672"/>
    <w:lvl w:ilvl="0">
      <w:start w:val="1"/>
      <w:numFmt w:val="bullet"/>
      <w:lvlText w:val=""/>
      <w:lvlJc w:val="left"/>
      <w:pPr>
        <w:tabs>
          <w:tab w:val="num" w:pos="1790"/>
        </w:tabs>
        <w:ind w:left="1790" w:hanging="360"/>
      </w:pPr>
      <w:rPr>
        <w:rFonts w:ascii="Symbol" w:hAnsi="Symbol" w:hint="default"/>
        <w:sz w:val="20"/>
      </w:rPr>
    </w:lvl>
    <w:lvl w:ilvl="1">
      <w:start w:val="1"/>
      <w:numFmt w:val="bullet"/>
      <w:lvlText w:val=""/>
      <w:lvlJc w:val="left"/>
      <w:pPr>
        <w:tabs>
          <w:tab w:val="num" w:pos="2700"/>
        </w:tabs>
        <w:ind w:left="2700" w:hanging="360"/>
      </w:pPr>
      <w:rPr>
        <w:rFonts w:ascii="Symbol" w:hAnsi="Symbol" w:hint="default"/>
        <w:sz w:val="20"/>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10">
    <w:nsid w:val="1E251765"/>
    <w:multiLevelType w:val="multilevel"/>
    <w:tmpl w:val="3FDC6362"/>
    <w:lvl w:ilvl="0">
      <w:start w:val="1"/>
      <w:numFmt w:val="bullet"/>
      <w:lvlText w:val="-"/>
      <w:lvlJc w:val="left"/>
      <w:pPr>
        <w:tabs>
          <w:tab w:val="num" w:pos="1701"/>
        </w:tabs>
        <w:ind w:left="1701" w:hanging="28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F721378"/>
    <w:multiLevelType w:val="hybridMultilevel"/>
    <w:tmpl w:val="1DCEA80A"/>
    <w:lvl w:ilvl="0" w:tplc="5F20EA1E">
      <w:start w:val="1"/>
      <w:numFmt w:val="bullet"/>
      <w:lvlText w:val="-"/>
      <w:lvlJc w:val="left"/>
      <w:pPr>
        <w:tabs>
          <w:tab w:val="num" w:pos="1701"/>
        </w:tabs>
        <w:ind w:left="1701" w:hanging="283"/>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FD60CF2"/>
    <w:multiLevelType w:val="hybridMultilevel"/>
    <w:tmpl w:val="83A0236A"/>
    <w:lvl w:ilvl="0" w:tplc="558C73A4">
      <w:start w:val="1"/>
      <w:numFmt w:val="bullet"/>
      <w:lvlText w:val=""/>
      <w:lvlJc w:val="left"/>
      <w:pPr>
        <w:tabs>
          <w:tab w:val="num" w:pos="1790"/>
        </w:tabs>
        <w:ind w:left="1790" w:hanging="360"/>
      </w:pPr>
      <w:rPr>
        <w:rFonts w:ascii="Symbol" w:hAnsi="Symbol" w:hint="default"/>
        <w:sz w:val="20"/>
      </w:rPr>
    </w:lvl>
    <w:lvl w:ilvl="1" w:tplc="5F20EA1E">
      <w:start w:val="1"/>
      <w:numFmt w:val="bullet"/>
      <w:lvlText w:val="-"/>
      <w:lvlJc w:val="left"/>
      <w:pPr>
        <w:tabs>
          <w:tab w:val="num" w:pos="1363"/>
        </w:tabs>
        <w:ind w:left="1363" w:hanging="283"/>
      </w:pPr>
      <w:rPr>
        <w:rFonts w:ascii="Times New Roman" w:hAnsi="Times New Roman" w:cs="Times New Roman"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13">
    <w:nsid w:val="20186F9B"/>
    <w:multiLevelType w:val="hybridMultilevel"/>
    <w:tmpl w:val="9BE2DE46"/>
    <w:lvl w:ilvl="0" w:tplc="558C73A4">
      <w:start w:val="1"/>
      <w:numFmt w:val="bullet"/>
      <w:lvlText w:val=""/>
      <w:lvlJc w:val="left"/>
      <w:pPr>
        <w:tabs>
          <w:tab w:val="num" w:pos="2657"/>
        </w:tabs>
        <w:ind w:left="2657" w:hanging="360"/>
      </w:pPr>
      <w:rPr>
        <w:rFonts w:ascii="Symbol" w:hAnsi="Symbol" w:hint="default"/>
        <w:sz w:val="20"/>
      </w:rPr>
    </w:lvl>
    <w:lvl w:ilvl="1" w:tplc="04070003" w:tentative="1">
      <w:start w:val="1"/>
      <w:numFmt w:val="bullet"/>
      <w:lvlText w:val="o"/>
      <w:lvlJc w:val="left"/>
      <w:pPr>
        <w:tabs>
          <w:tab w:val="num" w:pos="3567"/>
        </w:tabs>
        <w:ind w:left="3567" w:hanging="360"/>
      </w:pPr>
      <w:rPr>
        <w:rFonts w:ascii="Courier New" w:hAnsi="Courier New" w:cs="Courier New" w:hint="default"/>
      </w:rPr>
    </w:lvl>
    <w:lvl w:ilvl="2" w:tplc="04070005" w:tentative="1">
      <w:start w:val="1"/>
      <w:numFmt w:val="bullet"/>
      <w:lvlText w:val=""/>
      <w:lvlJc w:val="left"/>
      <w:pPr>
        <w:tabs>
          <w:tab w:val="num" w:pos="4287"/>
        </w:tabs>
        <w:ind w:left="4287" w:hanging="360"/>
      </w:pPr>
      <w:rPr>
        <w:rFonts w:ascii="Wingdings" w:hAnsi="Wingdings" w:hint="default"/>
      </w:rPr>
    </w:lvl>
    <w:lvl w:ilvl="3" w:tplc="04070001" w:tentative="1">
      <w:start w:val="1"/>
      <w:numFmt w:val="bullet"/>
      <w:lvlText w:val=""/>
      <w:lvlJc w:val="left"/>
      <w:pPr>
        <w:tabs>
          <w:tab w:val="num" w:pos="5007"/>
        </w:tabs>
        <w:ind w:left="5007" w:hanging="360"/>
      </w:pPr>
      <w:rPr>
        <w:rFonts w:ascii="Symbol" w:hAnsi="Symbol" w:hint="default"/>
      </w:rPr>
    </w:lvl>
    <w:lvl w:ilvl="4" w:tplc="04070003" w:tentative="1">
      <w:start w:val="1"/>
      <w:numFmt w:val="bullet"/>
      <w:lvlText w:val="o"/>
      <w:lvlJc w:val="left"/>
      <w:pPr>
        <w:tabs>
          <w:tab w:val="num" w:pos="5727"/>
        </w:tabs>
        <w:ind w:left="5727" w:hanging="360"/>
      </w:pPr>
      <w:rPr>
        <w:rFonts w:ascii="Courier New" w:hAnsi="Courier New" w:cs="Courier New" w:hint="default"/>
      </w:rPr>
    </w:lvl>
    <w:lvl w:ilvl="5" w:tplc="04070005" w:tentative="1">
      <w:start w:val="1"/>
      <w:numFmt w:val="bullet"/>
      <w:lvlText w:val=""/>
      <w:lvlJc w:val="left"/>
      <w:pPr>
        <w:tabs>
          <w:tab w:val="num" w:pos="6447"/>
        </w:tabs>
        <w:ind w:left="6447" w:hanging="360"/>
      </w:pPr>
      <w:rPr>
        <w:rFonts w:ascii="Wingdings" w:hAnsi="Wingdings" w:hint="default"/>
      </w:rPr>
    </w:lvl>
    <w:lvl w:ilvl="6" w:tplc="04070001" w:tentative="1">
      <w:start w:val="1"/>
      <w:numFmt w:val="bullet"/>
      <w:lvlText w:val=""/>
      <w:lvlJc w:val="left"/>
      <w:pPr>
        <w:tabs>
          <w:tab w:val="num" w:pos="7167"/>
        </w:tabs>
        <w:ind w:left="7167" w:hanging="360"/>
      </w:pPr>
      <w:rPr>
        <w:rFonts w:ascii="Symbol" w:hAnsi="Symbol" w:hint="default"/>
      </w:rPr>
    </w:lvl>
    <w:lvl w:ilvl="7" w:tplc="04070003" w:tentative="1">
      <w:start w:val="1"/>
      <w:numFmt w:val="bullet"/>
      <w:lvlText w:val="o"/>
      <w:lvlJc w:val="left"/>
      <w:pPr>
        <w:tabs>
          <w:tab w:val="num" w:pos="7887"/>
        </w:tabs>
        <w:ind w:left="7887" w:hanging="360"/>
      </w:pPr>
      <w:rPr>
        <w:rFonts w:ascii="Courier New" w:hAnsi="Courier New" w:cs="Courier New" w:hint="default"/>
      </w:rPr>
    </w:lvl>
    <w:lvl w:ilvl="8" w:tplc="04070005" w:tentative="1">
      <w:start w:val="1"/>
      <w:numFmt w:val="bullet"/>
      <w:lvlText w:val=""/>
      <w:lvlJc w:val="left"/>
      <w:pPr>
        <w:tabs>
          <w:tab w:val="num" w:pos="8607"/>
        </w:tabs>
        <w:ind w:left="8607" w:hanging="360"/>
      </w:pPr>
      <w:rPr>
        <w:rFonts w:ascii="Wingdings" w:hAnsi="Wingdings" w:hint="default"/>
      </w:rPr>
    </w:lvl>
  </w:abstractNum>
  <w:abstractNum w:abstractNumId="14">
    <w:nsid w:val="25530E87"/>
    <w:multiLevelType w:val="multilevel"/>
    <w:tmpl w:val="70723DFC"/>
    <w:lvl w:ilvl="0">
      <w:start w:val="1"/>
      <w:numFmt w:val="bullet"/>
      <w:lvlText w:val=""/>
      <w:lvlJc w:val="left"/>
      <w:pPr>
        <w:tabs>
          <w:tab w:val="num" w:pos="1790"/>
        </w:tabs>
        <w:ind w:left="1790" w:hanging="360"/>
      </w:pPr>
      <w:rPr>
        <w:rFonts w:ascii="Symbol" w:hAnsi="Symbol" w:hint="default"/>
        <w:sz w:val="20"/>
      </w:rPr>
    </w:lvl>
    <w:lvl w:ilvl="1">
      <w:start w:val="1"/>
      <w:numFmt w:val="bullet"/>
      <w:lvlText w:val="-"/>
      <w:lvlJc w:val="left"/>
      <w:pPr>
        <w:tabs>
          <w:tab w:val="num" w:pos="1701"/>
        </w:tabs>
        <w:ind w:left="1701" w:hanging="283"/>
      </w:pPr>
      <w:rPr>
        <w:rFonts w:ascii="Times New Roman" w:hAnsi="Times New Roman" w:cs="Times New Roman" w:hint="default"/>
        <w:sz w:val="20"/>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15">
    <w:nsid w:val="26054065"/>
    <w:multiLevelType w:val="multilevel"/>
    <w:tmpl w:val="1DCEA80A"/>
    <w:lvl w:ilvl="0">
      <w:start w:val="1"/>
      <w:numFmt w:val="bullet"/>
      <w:lvlText w:val="-"/>
      <w:lvlJc w:val="left"/>
      <w:pPr>
        <w:tabs>
          <w:tab w:val="num" w:pos="1701"/>
        </w:tabs>
        <w:ind w:left="1701" w:hanging="28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6C80B72"/>
    <w:multiLevelType w:val="multilevel"/>
    <w:tmpl w:val="FC5CD7FA"/>
    <w:lvl w:ilvl="0">
      <w:start w:val="1"/>
      <w:numFmt w:val="bullet"/>
      <w:lvlText w:val="-"/>
      <w:lvlJc w:val="left"/>
      <w:pPr>
        <w:tabs>
          <w:tab w:val="num" w:pos="1701"/>
        </w:tabs>
        <w:ind w:left="1701" w:hanging="28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9E9118A"/>
    <w:multiLevelType w:val="multilevel"/>
    <w:tmpl w:val="392A6B6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1512"/>
      </w:pPr>
      <w:rPr>
        <w:rFonts w:hint="default"/>
      </w:rPr>
    </w:lvl>
    <w:lvl w:ilvl="2">
      <w:start w:val="1"/>
      <w:numFmt w:val="decimal"/>
      <w:pStyle w:val="Formatvorlageberschrift3Links063cmErsteZeile0cm"/>
      <w:lvlText w:val="%1.%2.%3."/>
      <w:lvlJc w:val="left"/>
      <w:pPr>
        <w:tabs>
          <w:tab w:val="num" w:pos="1944"/>
        </w:tabs>
        <w:ind w:left="1944" w:hanging="158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8">
    <w:nsid w:val="2C8470C9"/>
    <w:multiLevelType w:val="hybridMultilevel"/>
    <w:tmpl w:val="46D2505A"/>
    <w:lvl w:ilvl="0" w:tplc="5F20EA1E">
      <w:start w:val="1"/>
      <w:numFmt w:val="bullet"/>
      <w:lvlText w:val="-"/>
      <w:lvlJc w:val="left"/>
      <w:pPr>
        <w:tabs>
          <w:tab w:val="num" w:pos="1701"/>
        </w:tabs>
        <w:ind w:left="1701" w:hanging="283"/>
      </w:pPr>
      <w:rPr>
        <w:rFonts w:ascii="Times New Roman" w:hAnsi="Times New Roman" w:cs="Times New Roman" w:hint="default"/>
      </w:rPr>
    </w:lvl>
    <w:lvl w:ilvl="1" w:tplc="5F20EA1E">
      <w:start w:val="1"/>
      <w:numFmt w:val="bullet"/>
      <w:lvlText w:val="-"/>
      <w:lvlJc w:val="left"/>
      <w:pPr>
        <w:tabs>
          <w:tab w:val="num" w:pos="1363"/>
        </w:tabs>
        <w:ind w:left="1363" w:hanging="283"/>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2E9E1108"/>
    <w:multiLevelType w:val="multilevel"/>
    <w:tmpl w:val="53567A52"/>
    <w:lvl w:ilvl="0">
      <w:start w:val="1"/>
      <w:numFmt w:val="bullet"/>
      <w:lvlText w:val="-"/>
      <w:lvlJc w:val="left"/>
      <w:pPr>
        <w:tabs>
          <w:tab w:val="num" w:pos="1701"/>
        </w:tabs>
        <w:ind w:left="1701" w:hanging="28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1C33F5A"/>
    <w:multiLevelType w:val="hybridMultilevel"/>
    <w:tmpl w:val="45AEBA02"/>
    <w:lvl w:ilvl="0" w:tplc="558C73A4">
      <w:start w:val="1"/>
      <w:numFmt w:val="bullet"/>
      <w:lvlText w:val=""/>
      <w:lvlJc w:val="left"/>
      <w:pPr>
        <w:tabs>
          <w:tab w:val="num" w:pos="2657"/>
        </w:tabs>
        <w:ind w:left="2657" w:hanging="360"/>
      </w:pPr>
      <w:rPr>
        <w:rFonts w:ascii="Symbol" w:hAnsi="Symbol" w:hint="default"/>
        <w:sz w:val="20"/>
      </w:rPr>
    </w:lvl>
    <w:lvl w:ilvl="1" w:tplc="5F20EA1E">
      <w:start w:val="1"/>
      <w:numFmt w:val="bullet"/>
      <w:lvlText w:val="-"/>
      <w:lvlJc w:val="left"/>
      <w:pPr>
        <w:tabs>
          <w:tab w:val="num" w:pos="1363"/>
        </w:tabs>
        <w:ind w:left="1363" w:hanging="283"/>
      </w:pPr>
      <w:rPr>
        <w:rFonts w:ascii="Times New Roman" w:hAnsi="Times New Roman" w:cs="Times New Roman" w:hint="default"/>
        <w:sz w:val="20"/>
      </w:rPr>
    </w:lvl>
    <w:lvl w:ilvl="2" w:tplc="04070005" w:tentative="1">
      <w:start w:val="1"/>
      <w:numFmt w:val="bullet"/>
      <w:lvlText w:val=""/>
      <w:lvlJc w:val="left"/>
      <w:pPr>
        <w:tabs>
          <w:tab w:val="num" w:pos="4287"/>
        </w:tabs>
        <w:ind w:left="4287" w:hanging="360"/>
      </w:pPr>
      <w:rPr>
        <w:rFonts w:ascii="Wingdings" w:hAnsi="Wingdings" w:hint="default"/>
      </w:rPr>
    </w:lvl>
    <w:lvl w:ilvl="3" w:tplc="04070001" w:tentative="1">
      <w:start w:val="1"/>
      <w:numFmt w:val="bullet"/>
      <w:lvlText w:val=""/>
      <w:lvlJc w:val="left"/>
      <w:pPr>
        <w:tabs>
          <w:tab w:val="num" w:pos="5007"/>
        </w:tabs>
        <w:ind w:left="5007" w:hanging="360"/>
      </w:pPr>
      <w:rPr>
        <w:rFonts w:ascii="Symbol" w:hAnsi="Symbol" w:hint="default"/>
      </w:rPr>
    </w:lvl>
    <w:lvl w:ilvl="4" w:tplc="04070003" w:tentative="1">
      <w:start w:val="1"/>
      <w:numFmt w:val="bullet"/>
      <w:lvlText w:val="o"/>
      <w:lvlJc w:val="left"/>
      <w:pPr>
        <w:tabs>
          <w:tab w:val="num" w:pos="5727"/>
        </w:tabs>
        <w:ind w:left="5727" w:hanging="360"/>
      </w:pPr>
      <w:rPr>
        <w:rFonts w:ascii="Courier New" w:hAnsi="Courier New" w:cs="Courier New" w:hint="default"/>
      </w:rPr>
    </w:lvl>
    <w:lvl w:ilvl="5" w:tplc="04070005" w:tentative="1">
      <w:start w:val="1"/>
      <w:numFmt w:val="bullet"/>
      <w:lvlText w:val=""/>
      <w:lvlJc w:val="left"/>
      <w:pPr>
        <w:tabs>
          <w:tab w:val="num" w:pos="6447"/>
        </w:tabs>
        <w:ind w:left="6447" w:hanging="360"/>
      </w:pPr>
      <w:rPr>
        <w:rFonts w:ascii="Wingdings" w:hAnsi="Wingdings" w:hint="default"/>
      </w:rPr>
    </w:lvl>
    <w:lvl w:ilvl="6" w:tplc="04070001" w:tentative="1">
      <w:start w:val="1"/>
      <w:numFmt w:val="bullet"/>
      <w:lvlText w:val=""/>
      <w:lvlJc w:val="left"/>
      <w:pPr>
        <w:tabs>
          <w:tab w:val="num" w:pos="7167"/>
        </w:tabs>
        <w:ind w:left="7167" w:hanging="360"/>
      </w:pPr>
      <w:rPr>
        <w:rFonts w:ascii="Symbol" w:hAnsi="Symbol" w:hint="default"/>
      </w:rPr>
    </w:lvl>
    <w:lvl w:ilvl="7" w:tplc="04070003" w:tentative="1">
      <w:start w:val="1"/>
      <w:numFmt w:val="bullet"/>
      <w:lvlText w:val="o"/>
      <w:lvlJc w:val="left"/>
      <w:pPr>
        <w:tabs>
          <w:tab w:val="num" w:pos="7887"/>
        </w:tabs>
        <w:ind w:left="7887" w:hanging="360"/>
      </w:pPr>
      <w:rPr>
        <w:rFonts w:ascii="Courier New" w:hAnsi="Courier New" w:cs="Courier New" w:hint="default"/>
      </w:rPr>
    </w:lvl>
    <w:lvl w:ilvl="8" w:tplc="04070005" w:tentative="1">
      <w:start w:val="1"/>
      <w:numFmt w:val="bullet"/>
      <w:lvlText w:val=""/>
      <w:lvlJc w:val="left"/>
      <w:pPr>
        <w:tabs>
          <w:tab w:val="num" w:pos="8607"/>
        </w:tabs>
        <w:ind w:left="8607" w:hanging="360"/>
      </w:pPr>
      <w:rPr>
        <w:rFonts w:ascii="Wingdings" w:hAnsi="Wingdings" w:hint="default"/>
      </w:rPr>
    </w:lvl>
  </w:abstractNum>
  <w:abstractNum w:abstractNumId="21">
    <w:nsid w:val="31EC762E"/>
    <w:multiLevelType w:val="multilevel"/>
    <w:tmpl w:val="70723DFC"/>
    <w:lvl w:ilvl="0">
      <w:start w:val="1"/>
      <w:numFmt w:val="bullet"/>
      <w:lvlText w:val=""/>
      <w:lvlJc w:val="left"/>
      <w:pPr>
        <w:tabs>
          <w:tab w:val="num" w:pos="1790"/>
        </w:tabs>
        <w:ind w:left="1790" w:hanging="360"/>
      </w:pPr>
      <w:rPr>
        <w:rFonts w:ascii="Symbol" w:hAnsi="Symbol" w:hint="default"/>
        <w:sz w:val="20"/>
      </w:rPr>
    </w:lvl>
    <w:lvl w:ilvl="1">
      <w:start w:val="1"/>
      <w:numFmt w:val="bullet"/>
      <w:lvlText w:val="-"/>
      <w:lvlJc w:val="left"/>
      <w:pPr>
        <w:tabs>
          <w:tab w:val="num" w:pos="1701"/>
        </w:tabs>
        <w:ind w:left="1701" w:hanging="283"/>
      </w:pPr>
      <w:rPr>
        <w:rFonts w:ascii="Times New Roman" w:hAnsi="Times New Roman" w:cs="Times New Roman" w:hint="default"/>
        <w:sz w:val="20"/>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2">
    <w:nsid w:val="362A330A"/>
    <w:multiLevelType w:val="multilevel"/>
    <w:tmpl w:val="BDA6FC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81D012C"/>
    <w:multiLevelType w:val="hybridMultilevel"/>
    <w:tmpl w:val="53567A52"/>
    <w:lvl w:ilvl="0" w:tplc="5F20EA1E">
      <w:start w:val="1"/>
      <w:numFmt w:val="bullet"/>
      <w:lvlText w:val="-"/>
      <w:lvlJc w:val="left"/>
      <w:pPr>
        <w:tabs>
          <w:tab w:val="num" w:pos="1701"/>
        </w:tabs>
        <w:ind w:left="1701" w:hanging="283"/>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38F01E39"/>
    <w:multiLevelType w:val="hybridMultilevel"/>
    <w:tmpl w:val="5756018E"/>
    <w:lvl w:ilvl="0" w:tplc="558C73A4">
      <w:start w:val="1"/>
      <w:numFmt w:val="bullet"/>
      <w:lvlText w:val=""/>
      <w:lvlJc w:val="left"/>
      <w:pPr>
        <w:tabs>
          <w:tab w:val="num" w:pos="1790"/>
        </w:tabs>
        <w:ind w:left="1790" w:hanging="360"/>
      </w:pPr>
      <w:rPr>
        <w:rFonts w:ascii="Symbol" w:hAnsi="Symbol" w:hint="default"/>
        <w:sz w:val="20"/>
      </w:rPr>
    </w:lvl>
    <w:lvl w:ilvl="1" w:tplc="F87EBDD6">
      <w:start w:val="1"/>
      <w:numFmt w:val="bullet"/>
      <w:lvlText w:val=""/>
      <w:lvlJc w:val="left"/>
      <w:pPr>
        <w:tabs>
          <w:tab w:val="num" w:pos="1701"/>
        </w:tabs>
        <w:ind w:left="1701" w:hanging="283"/>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25">
    <w:nsid w:val="391D5460"/>
    <w:multiLevelType w:val="multilevel"/>
    <w:tmpl w:val="BAA85680"/>
    <w:lvl w:ilvl="0">
      <w:start w:val="1"/>
      <w:numFmt w:val="bullet"/>
      <w:lvlText w:val=""/>
      <w:lvlJc w:val="left"/>
      <w:pPr>
        <w:tabs>
          <w:tab w:val="num" w:pos="1790"/>
        </w:tabs>
        <w:ind w:left="1790" w:hanging="360"/>
      </w:pPr>
      <w:rPr>
        <w:rFonts w:ascii="Symbol" w:hAnsi="Symbol" w:hint="default"/>
        <w:sz w:val="20"/>
      </w:rPr>
    </w:lvl>
    <w:lvl w:ilvl="1">
      <w:start w:val="1"/>
      <w:numFmt w:val="bullet"/>
      <w:lvlText w:val=""/>
      <w:lvlJc w:val="left"/>
      <w:pPr>
        <w:tabs>
          <w:tab w:val="num" w:pos="2700"/>
        </w:tabs>
        <w:ind w:left="2700" w:hanging="1282"/>
      </w:pPr>
      <w:rPr>
        <w:rFonts w:ascii="Symbol" w:hAnsi="Symbol" w:hint="default"/>
        <w:sz w:val="20"/>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6">
    <w:nsid w:val="39B50CA4"/>
    <w:multiLevelType w:val="hybridMultilevel"/>
    <w:tmpl w:val="466E6010"/>
    <w:lvl w:ilvl="0" w:tplc="5F20EA1E">
      <w:start w:val="1"/>
      <w:numFmt w:val="bullet"/>
      <w:lvlText w:val="-"/>
      <w:lvlJc w:val="left"/>
      <w:pPr>
        <w:tabs>
          <w:tab w:val="num" w:pos="1701"/>
        </w:tabs>
        <w:ind w:left="1701" w:hanging="283"/>
      </w:pPr>
      <w:rPr>
        <w:rFonts w:ascii="Times New Roman" w:hAnsi="Times New Roman" w:cs="Times New Roman" w:hint="default"/>
      </w:rPr>
    </w:lvl>
    <w:lvl w:ilvl="1" w:tplc="5F20EA1E">
      <w:start w:val="1"/>
      <w:numFmt w:val="bullet"/>
      <w:lvlText w:val="-"/>
      <w:lvlJc w:val="left"/>
      <w:pPr>
        <w:tabs>
          <w:tab w:val="num" w:pos="1363"/>
        </w:tabs>
        <w:ind w:left="1363" w:hanging="283"/>
      </w:pPr>
      <w:rPr>
        <w:rFonts w:ascii="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3BB37964"/>
    <w:multiLevelType w:val="multilevel"/>
    <w:tmpl w:val="74822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6F7220E"/>
    <w:multiLevelType w:val="hybridMultilevel"/>
    <w:tmpl w:val="774ADAB4"/>
    <w:lvl w:ilvl="0" w:tplc="CE204CD8">
      <w:start w:val="1"/>
      <w:numFmt w:val="decimal"/>
      <w:lvlText w:val="%1."/>
      <w:lvlJc w:val="left"/>
      <w:pPr>
        <w:tabs>
          <w:tab w:val="num" w:pos="720"/>
        </w:tabs>
        <w:ind w:left="720" w:hanging="360"/>
      </w:pPr>
      <w:rPr>
        <w:rFonts w:hint="default"/>
      </w:rPr>
    </w:lvl>
    <w:lvl w:ilvl="1" w:tplc="7AC8BDF2">
      <w:start w:val="1"/>
      <w:numFmt w:val="lowerLetter"/>
      <w:lvlText w:val="%2."/>
      <w:lvlJc w:val="left"/>
      <w:pPr>
        <w:tabs>
          <w:tab w:val="num" w:pos="1440"/>
        </w:tabs>
        <w:ind w:left="1440" w:hanging="360"/>
      </w:pPr>
    </w:lvl>
    <w:lvl w:ilvl="2" w:tplc="66AA11EA" w:tentative="1">
      <w:start w:val="1"/>
      <w:numFmt w:val="lowerRoman"/>
      <w:lvlText w:val="%3."/>
      <w:lvlJc w:val="right"/>
      <w:pPr>
        <w:tabs>
          <w:tab w:val="num" w:pos="2160"/>
        </w:tabs>
        <w:ind w:left="2160" w:hanging="180"/>
      </w:pPr>
    </w:lvl>
    <w:lvl w:ilvl="3" w:tplc="BD40FB5C" w:tentative="1">
      <w:start w:val="1"/>
      <w:numFmt w:val="decimal"/>
      <w:lvlText w:val="%4."/>
      <w:lvlJc w:val="left"/>
      <w:pPr>
        <w:tabs>
          <w:tab w:val="num" w:pos="2880"/>
        </w:tabs>
        <w:ind w:left="2880" w:hanging="360"/>
      </w:pPr>
    </w:lvl>
    <w:lvl w:ilvl="4" w:tplc="8CB205A8" w:tentative="1">
      <w:start w:val="1"/>
      <w:numFmt w:val="lowerLetter"/>
      <w:lvlText w:val="%5."/>
      <w:lvlJc w:val="left"/>
      <w:pPr>
        <w:tabs>
          <w:tab w:val="num" w:pos="3600"/>
        </w:tabs>
        <w:ind w:left="3600" w:hanging="360"/>
      </w:pPr>
    </w:lvl>
    <w:lvl w:ilvl="5" w:tplc="808C0DF8" w:tentative="1">
      <w:start w:val="1"/>
      <w:numFmt w:val="lowerRoman"/>
      <w:lvlText w:val="%6."/>
      <w:lvlJc w:val="right"/>
      <w:pPr>
        <w:tabs>
          <w:tab w:val="num" w:pos="4320"/>
        </w:tabs>
        <w:ind w:left="4320" w:hanging="180"/>
      </w:pPr>
    </w:lvl>
    <w:lvl w:ilvl="6" w:tplc="276C9C7C" w:tentative="1">
      <w:start w:val="1"/>
      <w:numFmt w:val="decimal"/>
      <w:lvlText w:val="%7."/>
      <w:lvlJc w:val="left"/>
      <w:pPr>
        <w:tabs>
          <w:tab w:val="num" w:pos="5040"/>
        </w:tabs>
        <w:ind w:left="5040" w:hanging="360"/>
      </w:pPr>
    </w:lvl>
    <w:lvl w:ilvl="7" w:tplc="DB0849F4" w:tentative="1">
      <w:start w:val="1"/>
      <w:numFmt w:val="lowerLetter"/>
      <w:lvlText w:val="%8."/>
      <w:lvlJc w:val="left"/>
      <w:pPr>
        <w:tabs>
          <w:tab w:val="num" w:pos="5760"/>
        </w:tabs>
        <w:ind w:left="5760" w:hanging="360"/>
      </w:pPr>
    </w:lvl>
    <w:lvl w:ilvl="8" w:tplc="7F16E7AC" w:tentative="1">
      <w:start w:val="1"/>
      <w:numFmt w:val="lowerRoman"/>
      <w:lvlText w:val="%9."/>
      <w:lvlJc w:val="right"/>
      <w:pPr>
        <w:tabs>
          <w:tab w:val="num" w:pos="6480"/>
        </w:tabs>
        <w:ind w:left="6480" w:hanging="180"/>
      </w:pPr>
    </w:lvl>
  </w:abstractNum>
  <w:abstractNum w:abstractNumId="29">
    <w:nsid w:val="47E55427"/>
    <w:multiLevelType w:val="hybridMultilevel"/>
    <w:tmpl w:val="3FF05840"/>
    <w:lvl w:ilvl="0" w:tplc="5F20EA1E">
      <w:start w:val="1"/>
      <w:numFmt w:val="bullet"/>
      <w:lvlText w:val="-"/>
      <w:lvlJc w:val="left"/>
      <w:pPr>
        <w:tabs>
          <w:tab w:val="num" w:pos="1701"/>
        </w:tabs>
        <w:ind w:left="1701" w:hanging="283"/>
      </w:pPr>
      <w:rPr>
        <w:rFonts w:ascii="Times New Roman" w:hAnsi="Times New Roman" w:cs="Times New Roman" w:hint="default"/>
      </w:rPr>
    </w:lvl>
    <w:lvl w:ilvl="1" w:tplc="5F20EA1E">
      <w:start w:val="1"/>
      <w:numFmt w:val="bullet"/>
      <w:lvlText w:val="-"/>
      <w:lvlJc w:val="left"/>
      <w:pPr>
        <w:tabs>
          <w:tab w:val="num" w:pos="1363"/>
        </w:tabs>
        <w:ind w:left="1363" w:hanging="283"/>
      </w:pPr>
      <w:rPr>
        <w:rFonts w:ascii="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4B293872"/>
    <w:multiLevelType w:val="multilevel"/>
    <w:tmpl w:val="9BE2DE46"/>
    <w:lvl w:ilvl="0">
      <w:start w:val="1"/>
      <w:numFmt w:val="bullet"/>
      <w:lvlText w:val=""/>
      <w:lvlJc w:val="left"/>
      <w:pPr>
        <w:tabs>
          <w:tab w:val="num" w:pos="2657"/>
        </w:tabs>
        <w:ind w:left="2657" w:hanging="360"/>
      </w:pPr>
      <w:rPr>
        <w:rFonts w:ascii="Symbol" w:hAnsi="Symbol" w:hint="default"/>
        <w:sz w:val="20"/>
      </w:rPr>
    </w:lvl>
    <w:lvl w:ilvl="1">
      <w:start w:val="1"/>
      <w:numFmt w:val="bullet"/>
      <w:lvlText w:val="o"/>
      <w:lvlJc w:val="left"/>
      <w:pPr>
        <w:tabs>
          <w:tab w:val="num" w:pos="3567"/>
        </w:tabs>
        <w:ind w:left="3567" w:hanging="360"/>
      </w:pPr>
      <w:rPr>
        <w:rFonts w:ascii="Courier New" w:hAnsi="Courier New" w:cs="Courier New" w:hint="default"/>
      </w:rPr>
    </w:lvl>
    <w:lvl w:ilvl="2">
      <w:start w:val="1"/>
      <w:numFmt w:val="bullet"/>
      <w:lvlText w:val=""/>
      <w:lvlJc w:val="left"/>
      <w:pPr>
        <w:tabs>
          <w:tab w:val="num" w:pos="4287"/>
        </w:tabs>
        <w:ind w:left="4287" w:hanging="360"/>
      </w:pPr>
      <w:rPr>
        <w:rFonts w:ascii="Wingdings" w:hAnsi="Wingdings" w:hint="default"/>
      </w:rPr>
    </w:lvl>
    <w:lvl w:ilvl="3">
      <w:start w:val="1"/>
      <w:numFmt w:val="bullet"/>
      <w:lvlText w:val=""/>
      <w:lvlJc w:val="left"/>
      <w:pPr>
        <w:tabs>
          <w:tab w:val="num" w:pos="5007"/>
        </w:tabs>
        <w:ind w:left="5007" w:hanging="360"/>
      </w:pPr>
      <w:rPr>
        <w:rFonts w:ascii="Symbol" w:hAnsi="Symbol" w:hint="default"/>
      </w:rPr>
    </w:lvl>
    <w:lvl w:ilvl="4">
      <w:start w:val="1"/>
      <w:numFmt w:val="bullet"/>
      <w:lvlText w:val="o"/>
      <w:lvlJc w:val="left"/>
      <w:pPr>
        <w:tabs>
          <w:tab w:val="num" w:pos="5727"/>
        </w:tabs>
        <w:ind w:left="5727" w:hanging="360"/>
      </w:pPr>
      <w:rPr>
        <w:rFonts w:ascii="Courier New" w:hAnsi="Courier New" w:cs="Courier New" w:hint="default"/>
      </w:rPr>
    </w:lvl>
    <w:lvl w:ilvl="5">
      <w:start w:val="1"/>
      <w:numFmt w:val="bullet"/>
      <w:lvlText w:val=""/>
      <w:lvlJc w:val="left"/>
      <w:pPr>
        <w:tabs>
          <w:tab w:val="num" w:pos="6447"/>
        </w:tabs>
        <w:ind w:left="6447" w:hanging="360"/>
      </w:pPr>
      <w:rPr>
        <w:rFonts w:ascii="Wingdings" w:hAnsi="Wingdings" w:hint="default"/>
      </w:rPr>
    </w:lvl>
    <w:lvl w:ilvl="6">
      <w:start w:val="1"/>
      <w:numFmt w:val="bullet"/>
      <w:lvlText w:val=""/>
      <w:lvlJc w:val="left"/>
      <w:pPr>
        <w:tabs>
          <w:tab w:val="num" w:pos="7167"/>
        </w:tabs>
        <w:ind w:left="7167" w:hanging="360"/>
      </w:pPr>
      <w:rPr>
        <w:rFonts w:ascii="Symbol" w:hAnsi="Symbol" w:hint="default"/>
      </w:rPr>
    </w:lvl>
    <w:lvl w:ilvl="7">
      <w:start w:val="1"/>
      <w:numFmt w:val="bullet"/>
      <w:lvlText w:val="o"/>
      <w:lvlJc w:val="left"/>
      <w:pPr>
        <w:tabs>
          <w:tab w:val="num" w:pos="7887"/>
        </w:tabs>
        <w:ind w:left="7887" w:hanging="360"/>
      </w:pPr>
      <w:rPr>
        <w:rFonts w:ascii="Courier New" w:hAnsi="Courier New" w:cs="Courier New" w:hint="default"/>
      </w:rPr>
    </w:lvl>
    <w:lvl w:ilvl="8">
      <w:start w:val="1"/>
      <w:numFmt w:val="bullet"/>
      <w:lvlText w:val=""/>
      <w:lvlJc w:val="left"/>
      <w:pPr>
        <w:tabs>
          <w:tab w:val="num" w:pos="8607"/>
        </w:tabs>
        <w:ind w:left="8607" w:hanging="360"/>
      </w:pPr>
      <w:rPr>
        <w:rFonts w:ascii="Wingdings" w:hAnsi="Wingdings" w:hint="default"/>
      </w:rPr>
    </w:lvl>
  </w:abstractNum>
  <w:abstractNum w:abstractNumId="31">
    <w:nsid w:val="4B902971"/>
    <w:multiLevelType w:val="multilevel"/>
    <w:tmpl w:val="A6D84FC4"/>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1512"/>
      </w:pPr>
      <w:rPr>
        <w:rFonts w:hint="default"/>
      </w:rPr>
    </w:lvl>
    <w:lvl w:ilvl="2">
      <w:start w:val="1"/>
      <w:numFmt w:val="decimal"/>
      <w:lvlText w:val="%1.%2.%3."/>
      <w:lvlJc w:val="left"/>
      <w:pPr>
        <w:tabs>
          <w:tab w:val="num" w:pos="1944"/>
        </w:tabs>
        <w:ind w:left="1944" w:hanging="158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2">
    <w:nsid w:val="4C604AC5"/>
    <w:multiLevelType w:val="hybridMultilevel"/>
    <w:tmpl w:val="3FDC6362"/>
    <w:lvl w:ilvl="0" w:tplc="5F20EA1E">
      <w:start w:val="1"/>
      <w:numFmt w:val="bullet"/>
      <w:lvlText w:val="-"/>
      <w:lvlJc w:val="left"/>
      <w:pPr>
        <w:tabs>
          <w:tab w:val="num" w:pos="1701"/>
        </w:tabs>
        <w:ind w:left="1701" w:hanging="283"/>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4E5729C4"/>
    <w:multiLevelType w:val="multilevel"/>
    <w:tmpl w:val="8F74E046"/>
    <w:lvl w:ilvl="0">
      <w:start w:val="1"/>
      <w:numFmt w:val="decimal"/>
      <w:lvlText w:val="%1."/>
      <w:lvlJc w:val="left"/>
      <w:pPr>
        <w:tabs>
          <w:tab w:val="num" w:pos="1080"/>
        </w:tabs>
        <w:ind w:left="1080" w:hanging="360"/>
      </w:pPr>
      <w:rPr>
        <w:rFonts w:hint="default"/>
      </w:rPr>
    </w:lvl>
    <w:lvl w:ilvl="1">
      <w:start w:val="1"/>
      <w:numFmt w:val="decimal"/>
      <w:lvlRestart w:val="0"/>
      <w:lvlText w:val="%1.%2."/>
      <w:lvlJc w:val="left"/>
      <w:pPr>
        <w:tabs>
          <w:tab w:val="num" w:pos="1077"/>
        </w:tabs>
        <w:ind w:left="1077" w:hanging="1077"/>
      </w:pPr>
      <w:rPr>
        <w:rFonts w:hint="default"/>
      </w:rPr>
    </w:lvl>
    <w:lvl w:ilvl="2">
      <w:start w:val="1"/>
      <w:numFmt w:val="decimal"/>
      <w:lvlText w:val="%2%1..%3."/>
      <w:lvlJc w:val="left"/>
      <w:pPr>
        <w:tabs>
          <w:tab w:val="num" w:pos="4284"/>
        </w:tabs>
        <w:ind w:left="4284" w:hanging="158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4">
    <w:nsid w:val="4F6B0A4F"/>
    <w:multiLevelType w:val="multilevel"/>
    <w:tmpl w:val="85D4BC24"/>
    <w:lvl w:ilvl="0">
      <w:start w:val="1"/>
      <w:numFmt w:val="bullet"/>
      <w:lvlText w:val=""/>
      <w:lvlJc w:val="left"/>
      <w:pPr>
        <w:tabs>
          <w:tab w:val="num" w:pos="2657"/>
        </w:tabs>
        <w:ind w:left="2657" w:hanging="360"/>
      </w:pPr>
      <w:rPr>
        <w:rFonts w:ascii="Symbol" w:hAnsi="Symbol" w:hint="default"/>
        <w:sz w:val="20"/>
      </w:rPr>
    </w:lvl>
    <w:lvl w:ilvl="1">
      <w:start w:val="1"/>
      <w:numFmt w:val="bullet"/>
      <w:lvlText w:val="-"/>
      <w:lvlJc w:val="left"/>
      <w:pPr>
        <w:tabs>
          <w:tab w:val="num" w:pos="1363"/>
        </w:tabs>
        <w:ind w:left="1363" w:hanging="283"/>
      </w:pPr>
      <w:rPr>
        <w:rFonts w:ascii="Times New Roman" w:hAnsi="Times New Roman" w:cs="Times New Roman" w:hint="default"/>
        <w:sz w:val="20"/>
      </w:rPr>
    </w:lvl>
    <w:lvl w:ilvl="2">
      <w:start w:val="1"/>
      <w:numFmt w:val="bullet"/>
      <w:lvlText w:val=""/>
      <w:lvlJc w:val="left"/>
      <w:pPr>
        <w:tabs>
          <w:tab w:val="num" w:pos="4287"/>
        </w:tabs>
        <w:ind w:left="4287" w:hanging="360"/>
      </w:pPr>
      <w:rPr>
        <w:rFonts w:ascii="Wingdings" w:hAnsi="Wingdings" w:hint="default"/>
      </w:rPr>
    </w:lvl>
    <w:lvl w:ilvl="3">
      <w:start w:val="1"/>
      <w:numFmt w:val="bullet"/>
      <w:lvlText w:val=""/>
      <w:lvlJc w:val="left"/>
      <w:pPr>
        <w:tabs>
          <w:tab w:val="num" w:pos="5007"/>
        </w:tabs>
        <w:ind w:left="5007" w:hanging="360"/>
      </w:pPr>
      <w:rPr>
        <w:rFonts w:ascii="Symbol" w:hAnsi="Symbol" w:hint="default"/>
      </w:rPr>
    </w:lvl>
    <w:lvl w:ilvl="4">
      <w:start w:val="1"/>
      <w:numFmt w:val="bullet"/>
      <w:lvlText w:val="o"/>
      <w:lvlJc w:val="left"/>
      <w:pPr>
        <w:tabs>
          <w:tab w:val="num" w:pos="5727"/>
        </w:tabs>
        <w:ind w:left="5727" w:hanging="360"/>
      </w:pPr>
      <w:rPr>
        <w:rFonts w:ascii="Courier New" w:hAnsi="Courier New" w:cs="Courier New" w:hint="default"/>
      </w:rPr>
    </w:lvl>
    <w:lvl w:ilvl="5">
      <w:start w:val="1"/>
      <w:numFmt w:val="bullet"/>
      <w:lvlText w:val=""/>
      <w:lvlJc w:val="left"/>
      <w:pPr>
        <w:tabs>
          <w:tab w:val="num" w:pos="6447"/>
        </w:tabs>
        <w:ind w:left="6447" w:hanging="360"/>
      </w:pPr>
      <w:rPr>
        <w:rFonts w:ascii="Wingdings" w:hAnsi="Wingdings" w:hint="default"/>
      </w:rPr>
    </w:lvl>
    <w:lvl w:ilvl="6">
      <w:start w:val="1"/>
      <w:numFmt w:val="bullet"/>
      <w:lvlText w:val=""/>
      <w:lvlJc w:val="left"/>
      <w:pPr>
        <w:tabs>
          <w:tab w:val="num" w:pos="7167"/>
        </w:tabs>
        <w:ind w:left="7167" w:hanging="360"/>
      </w:pPr>
      <w:rPr>
        <w:rFonts w:ascii="Symbol" w:hAnsi="Symbol" w:hint="default"/>
      </w:rPr>
    </w:lvl>
    <w:lvl w:ilvl="7">
      <w:start w:val="1"/>
      <w:numFmt w:val="bullet"/>
      <w:lvlText w:val="o"/>
      <w:lvlJc w:val="left"/>
      <w:pPr>
        <w:tabs>
          <w:tab w:val="num" w:pos="7887"/>
        </w:tabs>
        <w:ind w:left="7887" w:hanging="360"/>
      </w:pPr>
      <w:rPr>
        <w:rFonts w:ascii="Courier New" w:hAnsi="Courier New" w:cs="Courier New" w:hint="default"/>
      </w:rPr>
    </w:lvl>
    <w:lvl w:ilvl="8">
      <w:start w:val="1"/>
      <w:numFmt w:val="bullet"/>
      <w:lvlText w:val=""/>
      <w:lvlJc w:val="left"/>
      <w:pPr>
        <w:tabs>
          <w:tab w:val="num" w:pos="8607"/>
        </w:tabs>
        <w:ind w:left="8607" w:hanging="360"/>
      </w:pPr>
      <w:rPr>
        <w:rFonts w:ascii="Wingdings" w:hAnsi="Wingdings" w:hint="default"/>
      </w:rPr>
    </w:lvl>
  </w:abstractNum>
  <w:abstractNum w:abstractNumId="35">
    <w:nsid w:val="51777A4C"/>
    <w:multiLevelType w:val="hybridMultilevel"/>
    <w:tmpl w:val="FC5CD7FA"/>
    <w:lvl w:ilvl="0" w:tplc="5F20EA1E">
      <w:start w:val="1"/>
      <w:numFmt w:val="bullet"/>
      <w:lvlText w:val="-"/>
      <w:lvlJc w:val="left"/>
      <w:pPr>
        <w:tabs>
          <w:tab w:val="num" w:pos="1701"/>
        </w:tabs>
        <w:ind w:left="1701" w:hanging="283"/>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5747167C"/>
    <w:multiLevelType w:val="multilevel"/>
    <w:tmpl w:val="5CBCF286"/>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2%1..%3."/>
      <w:lvlJc w:val="left"/>
      <w:pPr>
        <w:tabs>
          <w:tab w:val="num" w:pos="1944"/>
        </w:tabs>
        <w:ind w:left="1944" w:hanging="158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7">
    <w:nsid w:val="63631100"/>
    <w:multiLevelType w:val="hybridMultilevel"/>
    <w:tmpl w:val="A328B1EC"/>
    <w:lvl w:ilvl="0" w:tplc="015A206C">
      <w:start w:val="1"/>
      <w:numFmt w:val="decimal"/>
      <w:lvlText w:val="%1."/>
      <w:lvlJc w:val="left"/>
      <w:pPr>
        <w:tabs>
          <w:tab w:val="num" w:pos="1080"/>
        </w:tabs>
        <w:ind w:left="1080" w:hanging="360"/>
      </w:pPr>
    </w:lvl>
    <w:lvl w:ilvl="1" w:tplc="506EF26E" w:tentative="1">
      <w:start w:val="1"/>
      <w:numFmt w:val="lowerLetter"/>
      <w:lvlText w:val="%2."/>
      <w:lvlJc w:val="left"/>
      <w:pPr>
        <w:tabs>
          <w:tab w:val="num" w:pos="1800"/>
        </w:tabs>
        <w:ind w:left="1800" w:hanging="360"/>
      </w:pPr>
    </w:lvl>
    <w:lvl w:ilvl="2" w:tplc="ECD0AB56" w:tentative="1">
      <w:start w:val="1"/>
      <w:numFmt w:val="lowerRoman"/>
      <w:lvlText w:val="%3."/>
      <w:lvlJc w:val="right"/>
      <w:pPr>
        <w:tabs>
          <w:tab w:val="num" w:pos="2520"/>
        </w:tabs>
        <w:ind w:left="2520" w:hanging="180"/>
      </w:pPr>
    </w:lvl>
    <w:lvl w:ilvl="3" w:tplc="8CD2C4FA" w:tentative="1">
      <w:start w:val="1"/>
      <w:numFmt w:val="decimal"/>
      <w:lvlText w:val="%4."/>
      <w:lvlJc w:val="left"/>
      <w:pPr>
        <w:tabs>
          <w:tab w:val="num" w:pos="3240"/>
        </w:tabs>
        <w:ind w:left="3240" w:hanging="360"/>
      </w:pPr>
    </w:lvl>
    <w:lvl w:ilvl="4" w:tplc="22B6EADA" w:tentative="1">
      <w:start w:val="1"/>
      <w:numFmt w:val="lowerLetter"/>
      <w:lvlText w:val="%5."/>
      <w:lvlJc w:val="left"/>
      <w:pPr>
        <w:tabs>
          <w:tab w:val="num" w:pos="3960"/>
        </w:tabs>
        <w:ind w:left="3960" w:hanging="360"/>
      </w:pPr>
    </w:lvl>
    <w:lvl w:ilvl="5" w:tplc="333E3490" w:tentative="1">
      <w:start w:val="1"/>
      <w:numFmt w:val="lowerRoman"/>
      <w:lvlText w:val="%6."/>
      <w:lvlJc w:val="right"/>
      <w:pPr>
        <w:tabs>
          <w:tab w:val="num" w:pos="4680"/>
        </w:tabs>
        <w:ind w:left="4680" w:hanging="180"/>
      </w:pPr>
    </w:lvl>
    <w:lvl w:ilvl="6" w:tplc="E758A9D4" w:tentative="1">
      <w:start w:val="1"/>
      <w:numFmt w:val="decimal"/>
      <w:lvlText w:val="%7."/>
      <w:lvlJc w:val="left"/>
      <w:pPr>
        <w:tabs>
          <w:tab w:val="num" w:pos="5400"/>
        </w:tabs>
        <w:ind w:left="5400" w:hanging="360"/>
      </w:pPr>
    </w:lvl>
    <w:lvl w:ilvl="7" w:tplc="DFB6DC0A" w:tentative="1">
      <w:start w:val="1"/>
      <w:numFmt w:val="lowerLetter"/>
      <w:lvlText w:val="%8."/>
      <w:lvlJc w:val="left"/>
      <w:pPr>
        <w:tabs>
          <w:tab w:val="num" w:pos="6120"/>
        </w:tabs>
        <w:ind w:left="6120" w:hanging="360"/>
      </w:pPr>
    </w:lvl>
    <w:lvl w:ilvl="8" w:tplc="1A1E722E" w:tentative="1">
      <w:start w:val="1"/>
      <w:numFmt w:val="lowerRoman"/>
      <w:lvlText w:val="%9."/>
      <w:lvlJc w:val="right"/>
      <w:pPr>
        <w:tabs>
          <w:tab w:val="num" w:pos="6840"/>
        </w:tabs>
        <w:ind w:left="6840" w:hanging="180"/>
      </w:pPr>
    </w:lvl>
  </w:abstractNum>
  <w:abstractNum w:abstractNumId="38">
    <w:nsid w:val="67E04BD8"/>
    <w:multiLevelType w:val="multilevel"/>
    <w:tmpl w:val="A35A2D18"/>
    <w:lvl w:ilvl="0">
      <w:start w:val="1"/>
      <w:numFmt w:val="decimal"/>
      <w:lvlText w:val="%1."/>
      <w:lvlJc w:val="left"/>
      <w:pPr>
        <w:tabs>
          <w:tab w:val="num" w:pos="1080"/>
        </w:tabs>
        <w:ind w:left="1080" w:hanging="360"/>
      </w:pPr>
      <w:rPr>
        <w:rFonts w:hint="default"/>
      </w:rPr>
    </w:lvl>
    <w:lvl w:ilvl="1">
      <w:start w:val="2"/>
      <w:numFmt w:val="decimal"/>
      <w:lvlText w:val="%1.%2."/>
      <w:lvlJc w:val="left"/>
      <w:pPr>
        <w:tabs>
          <w:tab w:val="num" w:pos="1512"/>
        </w:tabs>
        <w:ind w:left="1512" w:hanging="1512"/>
      </w:pPr>
      <w:rPr>
        <w:rFonts w:hint="default"/>
      </w:rPr>
    </w:lvl>
    <w:lvl w:ilvl="2">
      <w:start w:val="1"/>
      <w:numFmt w:val="decimal"/>
      <w:lvlText w:val="%1.%2.%3."/>
      <w:lvlJc w:val="left"/>
      <w:pPr>
        <w:tabs>
          <w:tab w:val="num" w:pos="1944"/>
        </w:tabs>
        <w:ind w:left="1944" w:hanging="158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9">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40">
    <w:nsid w:val="6CC57ECF"/>
    <w:multiLevelType w:val="multilevel"/>
    <w:tmpl w:val="0B480D1C"/>
    <w:lvl w:ilvl="0">
      <w:start w:val="1"/>
      <w:numFmt w:val="bullet"/>
      <w:lvlText w:val=""/>
      <w:lvlJc w:val="left"/>
      <w:pPr>
        <w:tabs>
          <w:tab w:val="num" w:pos="1790"/>
        </w:tabs>
        <w:ind w:left="1790" w:hanging="360"/>
      </w:pPr>
      <w:rPr>
        <w:rFonts w:ascii="Symbol" w:hAnsi="Symbol" w:hint="default"/>
        <w:sz w:val="20"/>
      </w:rPr>
    </w:lvl>
    <w:lvl w:ilvl="1">
      <w:start w:val="1"/>
      <w:numFmt w:val="bullet"/>
      <w:lvlText w:val="-"/>
      <w:lvlJc w:val="left"/>
      <w:pPr>
        <w:tabs>
          <w:tab w:val="num" w:pos="1363"/>
        </w:tabs>
        <w:ind w:left="1363" w:hanging="283"/>
      </w:pPr>
      <w:rPr>
        <w:rFonts w:ascii="Times New Roman" w:hAnsi="Times New Roman" w:cs="Times New Roman" w:hint="default"/>
        <w:sz w:val="20"/>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cs="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cs="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41">
    <w:nsid w:val="6F6839EC"/>
    <w:multiLevelType w:val="multilevel"/>
    <w:tmpl w:val="3A9859B8"/>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152"/>
        </w:tabs>
        <w:ind w:left="1152" w:hanging="1152"/>
      </w:pPr>
      <w:rPr>
        <w:rFonts w:hint="default"/>
      </w:rPr>
    </w:lvl>
    <w:lvl w:ilvl="2">
      <w:start w:val="1"/>
      <w:numFmt w:val="decimal"/>
      <w:pStyle w:val="Formatvorlageberschrift3NichtFett"/>
      <w:lvlText w:val="%1.%2.%3."/>
      <w:lvlJc w:val="left"/>
      <w:pPr>
        <w:tabs>
          <w:tab w:val="num" w:pos="1584"/>
        </w:tabs>
        <w:ind w:left="1584" w:hanging="158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2">
    <w:nsid w:val="759D492A"/>
    <w:multiLevelType w:val="multilevel"/>
    <w:tmpl w:val="BDA6FC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5CE334E"/>
    <w:multiLevelType w:val="hybridMultilevel"/>
    <w:tmpl w:val="1A0A5672"/>
    <w:lvl w:ilvl="0" w:tplc="558C73A4">
      <w:start w:val="1"/>
      <w:numFmt w:val="bullet"/>
      <w:lvlText w:val=""/>
      <w:lvlJc w:val="left"/>
      <w:pPr>
        <w:tabs>
          <w:tab w:val="num" w:pos="1790"/>
        </w:tabs>
        <w:ind w:left="1790" w:hanging="360"/>
      </w:pPr>
      <w:rPr>
        <w:rFonts w:ascii="Symbol" w:hAnsi="Symbol" w:hint="default"/>
        <w:sz w:val="20"/>
      </w:rPr>
    </w:lvl>
    <w:lvl w:ilvl="1" w:tplc="04070001">
      <w:start w:val="1"/>
      <w:numFmt w:val="bullet"/>
      <w:lvlText w:val=""/>
      <w:lvlJc w:val="left"/>
      <w:pPr>
        <w:tabs>
          <w:tab w:val="num" w:pos="2700"/>
        </w:tabs>
        <w:ind w:left="2700" w:hanging="360"/>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44">
    <w:nsid w:val="7B605D5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BA23E21"/>
    <w:multiLevelType w:val="hybridMultilevel"/>
    <w:tmpl w:val="70723DFC"/>
    <w:lvl w:ilvl="0" w:tplc="558C73A4">
      <w:start w:val="1"/>
      <w:numFmt w:val="bullet"/>
      <w:lvlText w:val=""/>
      <w:lvlJc w:val="left"/>
      <w:pPr>
        <w:tabs>
          <w:tab w:val="num" w:pos="1790"/>
        </w:tabs>
        <w:ind w:left="1790" w:hanging="360"/>
      </w:pPr>
      <w:rPr>
        <w:rFonts w:ascii="Symbol" w:hAnsi="Symbol" w:hint="default"/>
        <w:sz w:val="20"/>
      </w:rPr>
    </w:lvl>
    <w:lvl w:ilvl="1" w:tplc="5F20EA1E">
      <w:start w:val="1"/>
      <w:numFmt w:val="bullet"/>
      <w:lvlText w:val="-"/>
      <w:lvlJc w:val="left"/>
      <w:pPr>
        <w:tabs>
          <w:tab w:val="num" w:pos="1701"/>
        </w:tabs>
        <w:ind w:left="1701" w:hanging="283"/>
      </w:pPr>
      <w:rPr>
        <w:rFonts w:ascii="Times New Roman" w:hAnsi="Times New Roman" w:cs="Times New Roman"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num w:numId="1">
    <w:abstractNumId w:val="28"/>
  </w:num>
  <w:num w:numId="2">
    <w:abstractNumId w:val="37"/>
  </w:num>
  <w:num w:numId="3">
    <w:abstractNumId w:val="2"/>
  </w:num>
  <w:num w:numId="4">
    <w:abstractNumId w:val="0"/>
  </w:num>
  <w:num w:numId="5">
    <w:abstractNumId w:val="43"/>
  </w:num>
  <w:num w:numId="6">
    <w:abstractNumId w:val="13"/>
  </w:num>
  <w:num w:numId="7">
    <w:abstractNumId w:val="9"/>
  </w:num>
  <w:num w:numId="8">
    <w:abstractNumId w:val="39"/>
  </w:num>
  <w:num w:numId="9">
    <w:abstractNumId w:val="25"/>
  </w:num>
  <w:num w:numId="10">
    <w:abstractNumId w:val="24"/>
  </w:num>
  <w:num w:numId="11">
    <w:abstractNumId w:val="3"/>
  </w:num>
  <w:num w:numId="12">
    <w:abstractNumId w:val="45"/>
  </w:num>
  <w:num w:numId="13">
    <w:abstractNumId w:val="11"/>
  </w:num>
  <w:num w:numId="14">
    <w:abstractNumId w:val="14"/>
  </w:num>
  <w:num w:numId="15">
    <w:abstractNumId w:val="15"/>
  </w:num>
  <w:num w:numId="16">
    <w:abstractNumId w:val="18"/>
  </w:num>
  <w:num w:numId="17">
    <w:abstractNumId w:val="21"/>
  </w:num>
  <w:num w:numId="18">
    <w:abstractNumId w:val="6"/>
  </w:num>
  <w:num w:numId="19">
    <w:abstractNumId w:val="23"/>
  </w:num>
  <w:num w:numId="20">
    <w:abstractNumId w:val="19"/>
  </w:num>
  <w:num w:numId="21">
    <w:abstractNumId w:val="7"/>
  </w:num>
  <w:num w:numId="22">
    <w:abstractNumId w:val="40"/>
  </w:num>
  <w:num w:numId="23">
    <w:abstractNumId w:val="12"/>
  </w:num>
  <w:num w:numId="24">
    <w:abstractNumId w:val="32"/>
  </w:num>
  <w:num w:numId="25">
    <w:abstractNumId w:val="10"/>
  </w:num>
  <w:num w:numId="26">
    <w:abstractNumId w:val="26"/>
  </w:num>
  <w:num w:numId="27">
    <w:abstractNumId w:val="35"/>
  </w:num>
  <w:num w:numId="28">
    <w:abstractNumId w:val="16"/>
  </w:num>
  <w:num w:numId="29">
    <w:abstractNumId w:val="29"/>
  </w:num>
  <w:num w:numId="30">
    <w:abstractNumId w:val="30"/>
  </w:num>
  <w:num w:numId="31">
    <w:abstractNumId w:val="8"/>
  </w:num>
  <w:num w:numId="32">
    <w:abstractNumId w:val="34"/>
  </w:num>
  <w:num w:numId="33">
    <w:abstractNumId w:val="20"/>
  </w:num>
  <w:num w:numId="34">
    <w:abstractNumId w:val="4"/>
  </w:num>
  <w:num w:numId="35">
    <w:abstractNumId w:val="41"/>
  </w:num>
  <w:num w:numId="36">
    <w:abstractNumId w:val="22"/>
  </w:num>
  <w:num w:numId="37">
    <w:abstractNumId w:val="42"/>
  </w:num>
  <w:num w:numId="38">
    <w:abstractNumId w:val="27"/>
  </w:num>
  <w:num w:numId="39">
    <w:abstractNumId w:val="5"/>
  </w:num>
  <w:num w:numId="40">
    <w:abstractNumId w:val="17"/>
  </w:num>
  <w:num w:numId="41">
    <w:abstractNumId w:val="44"/>
  </w:num>
  <w:num w:numId="42">
    <w:abstractNumId w:val="38"/>
  </w:num>
  <w:num w:numId="43">
    <w:abstractNumId w:val="1"/>
  </w:num>
  <w:num w:numId="44">
    <w:abstractNumId w:val="36"/>
  </w:num>
  <w:num w:numId="45">
    <w:abstractNumId w:val="33"/>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activeWritingStyle w:appName="MSWord" w:lang="pt-BR" w:vendorID="1" w:dllVersion="513" w:checkStyle="1"/>
  <w:stylePaneFormatFilter w:val="3F01"/>
  <w:doNotTrackMoves/>
  <w:defaultTabStop w:val="709"/>
  <w:hyphenationZone w:val="425"/>
  <w:drawingGridHorizontalSpacing w:val="113"/>
  <w:drawingGridVerticalSpacing w:val="113"/>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1985"/>
    <w:rsid w:val="00055CF6"/>
    <w:rsid w:val="00064E96"/>
    <w:rsid w:val="000773BC"/>
    <w:rsid w:val="00085625"/>
    <w:rsid w:val="0009471C"/>
    <w:rsid w:val="00097C9E"/>
    <w:rsid w:val="001048E3"/>
    <w:rsid w:val="001143E3"/>
    <w:rsid w:val="0017392E"/>
    <w:rsid w:val="0018411D"/>
    <w:rsid w:val="00184E0C"/>
    <w:rsid w:val="00186A13"/>
    <w:rsid w:val="002509B0"/>
    <w:rsid w:val="00255D03"/>
    <w:rsid w:val="00273E77"/>
    <w:rsid w:val="002A69DC"/>
    <w:rsid w:val="00360216"/>
    <w:rsid w:val="003634A6"/>
    <w:rsid w:val="0036712C"/>
    <w:rsid w:val="003A20A1"/>
    <w:rsid w:val="004069F2"/>
    <w:rsid w:val="00425686"/>
    <w:rsid w:val="0042774C"/>
    <w:rsid w:val="00551BDF"/>
    <w:rsid w:val="00552626"/>
    <w:rsid w:val="005653E2"/>
    <w:rsid w:val="00586930"/>
    <w:rsid w:val="005B2156"/>
    <w:rsid w:val="005B21F4"/>
    <w:rsid w:val="005B6390"/>
    <w:rsid w:val="00674930"/>
    <w:rsid w:val="00690910"/>
    <w:rsid w:val="006A703C"/>
    <w:rsid w:val="006C1D6D"/>
    <w:rsid w:val="006C5484"/>
    <w:rsid w:val="00750572"/>
    <w:rsid w:val="007A2293"/>
    <w:rsid w:val="007A2A0A"/>
    <w:rsid w:val="0080102C"/>
    <w:rsid w:val="00803777"/>
    <w:rsid w:val="008452E3"/>
    <w:rsid w:val="008850C0"/>
    <w:rsid w:val="008B137E"/>
    <w:rsid w:val="008B36F5"/>
    <w:rsid w:val="008D559B"/>
    <w:rsid w:val="00941985"/>
    <w:rsid w:val="009706FB"/>
    <w:rsid w:val="009A5670"/>
    <w:rsid w:val="009C0E05"/>
    <w:rsid w:val="009C48A1"/>
    <w:rsid w:val="009E0D2A"/>
    <w:rsid w:val="00B4659C"/>
    <w:rsid w:val="00B53F24"/>
    <w:rsid w:val="00B743B0"/>
    <w:rsid w:val="00C66D97"/>
    <w:rsid w:val="00CE4CD0"/>
    <w:rsid w:val="00CF23A4"/>
    <w:rsid w:val="00D25E2F"/>
    <w:rsid w:val="00D34B01"/>
    <w:rsid w:val="00D6663F"/>
    <w:rsid w:val="00D81C68"/>
    <w:rsid w:val="00D94074"/>
    <w:rsid w:val="00DA5D27"/>
    <w:rsid w:val="00DF4680"/>
    <w:rsid w:val="00EA120B"/>
    <w:rsid w:val="00EC164F"/>
    <w:rsid w:val="00EF0072"/>
    <w:rsid w:val="00EF2639"/>
    <w:rsid w:val="00F45793"/>
    <w:rsid w:val="00F917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6F5"/>
    <w:rPr>
      <w:sz w:val="24"/>
      <w:szCs w:val="24"/>
      <w:lang w:val="de-DE" w:eastAsia="de-DE"/>
    </w:rPr>
  </w:style>
  <w:style w:type="paragraph" w:styleId="Ttulo1">
    <w:name w:val="heading 1"/>
    <w:basedOn w:val="Normal"/>
    <w:next w:val="Normal"/>
    <w:qFormat/>
    <w:rsid w:val="008B36F5"/>
    <w:pPr>
      <w:keepNext/>
      <w:jc w:val="center"/>
      <w:outlineLvl w:val="0"/>
    </w:pPr>
    <w:rPr>
      <w:rFonts w:ascii="Arial" w:hAnsi="Arial"/>
      <w:sz w:val="28"/>
      <w:lang w:val="en-AU"/>
    </w:rPr>
  </w:style>
  <w:style w:type="paragraph" w:styleId="Ttulo2">
    <w:name w:val="heading 2"/>
    <w:basedOn w:val="Normal"/>
    <w:next w:val="Normal"/>
    <w:qFormat/>
    <w:rsid w:val="008B36F5"/>
    <w:pPr>
      <w:keepNext/>
      <w:numPr>
        <w:numId w:val="34"/>
      </w:numPr>
      <w:outlineLvl w:val="1"/>
    </w:pPr>
    <w:rPr>
      <w:b/>
      <w:sz w:val="22"/>
      <w:lang w:val="en-AU"/>
    </w:rPr>
  </w:style>
  <w:style w:type="paragraph" w:styleId="Ttulo3">
    <w:name w:val="heading 3"/>
    <w:basedOn w:val="Normal"/>
    <w:next w:val="Normal"/>
    <w:qFormat/>
    <w:rsid w:val="008B36F5"/>
    <w:pPr>
      <w:keepNext/>
      <w:spacing w:before="480" w:after="60" w:line="360" w:lineRule="auto"/>
      <w:jc w:val="both"/>
      <w:outlineLvl w:val="2"/>
    </w:pPr>
    <w:rPr>
      <w:sz w:val="22"/>
      <w:lang w:val="en-GB"/>
    </w:rPr>
  </w:style>
  <w:style w:type="paragraph" w:styleId="Ttulo4">
    <w:name w:val="heading 4"/>
    <w:basedOn w:val="Normal"/>
    <w:next w:val="Normal"/>
    <w:qFormat/>
    <w:rsid w:val="008B36F5"/>
    <w:pPr>
      <w:keepNext/>
      <w:spacing w:before="240" w:after="60" w:line="360" w:lineRule="auto"/>
      <w:jc w:val="both"/>
      <w:outlineLvl w:val="3"/>
    </w:pPr>
    <w:rPr>
      <w:rFonts w:ascii="Arial" w:hAnsi="Arial"/>
      <w:b/>
      <w:lang w:val="en-GB"/>
    </w:rPr>
  </w:style>
  <w:style w:type="paragraph" w:styleId="Ttulo5">
    <w:name w:val="heading 5"/>
    <w:basedOn w:val="Normal"/>
    <w:next w:val="Normal"/>
    <w:qFormat/>
    <w:rsid w:val="008B36F5"/>
    <w:pPr>
      <w:keepNext/>
      <w:spacing w:after="120"/>
      <w:ind w:left="357" w:hanging="357"/>
      <w:jc w:val="center"/>
      <w:outlineLvl w:val="4"/>
    </w:pPr>
    <w:rPr>
      <w:rFonts w:ascii="Arial" w:hAnsi="Arial"/>
      <w:b/>
      <w:sz w:val="20"/>
      <w:lang w:val="en-AU"/>
    </w:rPr>
  </w:style>
  <w:style w:type="paragraph" w:styleId="Ttulo6">
    <w:name w:val="heading 6"/>
    <w:basedOn w:val="Normal"/>
    <w:next w:val="Normal"/>
    <w:qFormat/>
    <w:rsid w:val="008B36F5"/>
    <w:pPr>
      <w:spacing w:before="240" w:after="60" w:line="360" w:lineRule="auto"/>
      <w:jc w:val="both"/>
      <w:outlineLvl w:val="5"/>
    </w:pPr>
    <w:rPr>
      <w:i/>
      <w:sz w:val="22"/>
      <w:lang w:val="en-GB"/>
    </w:rPr>
  </w:style>
  <w:style w:type="paragraph" w:styleId="Ttulo7">
    <w:name w:val="heading 7"/>
    <w:basedOn w:val="Normal"/>
    <w:next w:val="Normal"/>
    <w:qFormat/>
    <w:rsid w:val="008B36F5"/>
    <w:pPr>
      <w:spacing w:before="240" w:after="60" w:line="360" w:lineRule="auto"/>
      <w:jc w:val="both"/>
      <w:outlineLvl w:val="6"/>
    </w:pPr>
    <w:rPr>
      <w:rFonts w:ascii="Arial" w:hAnsi="Arial"/>
      <w:sz w:val="20"/>
      <w:lang w:val="en-GB"/>
    </w:rPr>
  </w:style>
  <w:style w:type="paragraph" w:styleId="Ttulo8">
    <w:name w:val="heading 8"/>
    <w:basedOn w:val="Normal"/>
    <w:next w:val="Normal"/>
    <w:qFormat/>
    <w:rsid w:val="008B36F5"/>
    <w:pPr>
      <w:spacing w:before="240" w:after="60" w:line="360" w:lineRule="auto"/>
      <w:jc w:val="both"/>
      <w:outlineLvl w:val="7"/>
    </w:pPr>
    <w:rPr>
      <w:rFonts w:ascii="Arial" w:hAnsi="Arial"/>
      <w:i/>
      <w:sz w:val="20"/>
      <w:lang w:val="en-GB"/>
    </w:rPr>
  </w:style>
  <w:style w:type="paragraph" w:styleId="Ttulo9">
    <w:name w:val="heading 9"/>
    <w:basedOn w:val="Normal"/>
    <w:next w:val="Normal"/>
    <w:qFormat/>
    <w:rsid w:val="008B36F5"/>
    <w:pPr>
      <w:spacing w:before="240" w:after="60" w:line="360" w:lineRule="auto"/>
      <w:jc w:val="both"/>
      <w:outlineLvl w:val="8"/>
    </w:pPr>
    <w:rPr>
      <w:rFonts w:ascii="Arial" w:hAnsi="Arial"/>
      <w:b/>
      <w:i/>
      <w:sz w:val="18"/>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next w:val="Normal"/>
    <w:autoRedefine/>
    <w:semiHidden/>
    <w:rsid w:val="008B36F5"/>
    <w:pPr>
      <w:ind w:left="200"/>
    </w:pPr>
    <w:rPr>
      <w:rFonts w:ascii="Arial" w:hAnsi="Arial"/>
      <w:sz w:val="24"/>
      <w:lang w:val="de-DE" w:eastAsia="de-DE"/>
    </w:rPr>
  </w:style>
  <w:style w:type="paragraph" w:styleId="Ttulo">
    <w:name w:val="Title"/>
    <w:basedOn w:val="Normal"/>
    <w:qFormat/>
    <w:rsid w:val="008B36F5"/>
    <w:pPr>
      <w:jc w:val="center"/>
    </w:pPr>
    <w:rPr>
      <w:b/>
      <w:bCs/>
      <w:sz w:val="28"/>
    </w:rPr>
  </w:style>
  <w:style w:type="paragraph" w:styleId="Subttulo">
    <w:name w:val="Subtitle"/>
    <w:basedOn w:val="Normal"/>
    <w:qFormat/>
    <w:rsid w:val="008B36F5"/>
    <w:pPr>
      <w:spacing w:before="120"/>
      <w:jc w:val="center"/>
    </w:pPr>
    <w:rPr>
      <w:sz w:val="28"/>
      <w:lang w:val="en-GB"/>
    </w:rPr>
  </w:style>
  <w:style w:type="paragraph" w:styleId="Cabealho">
    <w:name w:val="header"/>
    <w:basedOn w:val="Normal"/>
    <w:link w:val="CabealhoChar"/>
    <w:uiPriority w:val="99"/>
    <w:rsid w:val="008B36F5"/>
    <w:pPr>
      <w:tabs>
        <w:tab w:val="center" w:pos="4536"/>
        <w:tab w:val="right" w:pos="9072"/>
      </w:tabs>
    </w:pPr>
  </w:style>
  <w:style w:type="paragraph" w:styleId="Rodap">
    <w:name w:val="footer"/>
    <w:basedOn w:val="Normal"/>
    <w:rsid w:val="008B36F5"/>
    <w:pPr>
      <w:tabs>
        <w:tab w:val="center" w:pos="4536"/>
        <w:tab w:val="right" w:pos="9072"/>
      </w:tabs>
    </w:pPr>
  </w:style>
  <w:style w:type="character" w:styleId="Nmerodepgina">
    <w:name w:val="page number"/>
    <w:basedOn w:val="Fontepargpadro"/>
    <w:rsid w:val="008B36F5"/>
  </w:style>
  <w:style w:type="character" w:styleId="Hyperlink">
    <w:name w:val="Hyperlink"/>
    <w:rsid w:val="008B36F5"/>
    <w:rPr>
      <w:color w:val="0000FF"/>
      <w:u w:val="single"/>
    </w:rPr>
  </w:style>
  <w:style w:type="paragraph" w:styleId="Corpodetexto2">
    <w:name w:val="Body Text 2"/>
    <w:basedOn w:val="Normal"/>
    <w:rsid w:val="008B36F5"/>
    <w:pPr>
      <w:spacing w:before="120"/>
      <w:jc w:val="center"/>
    </w:pPr>
    <w:rPr>
      <w:sz w:val="20"/>
      <w:lang w:val="en-GB"/>
    </w:rPr>
  </w:style>
  <w:style w:type="character" w:styleId="Refdecomentrio">
    <w:name w:val="annotation reference"/>
    <w:semiHidden/>
    <w:rsid w:val="008B36F5"/>
    <w:rPr>
      <w:sz w:val="16"/>
    </w:rPr>
  </w:style>
  <w:style w:type="paragraph" w:styleId="Textodecomentrio">
    <w:name w:val="annotation text"/>
    <w:basedOn w:val="Normal"/>
    <w:semiHidden/>
    <w:rsid w:val="008B36F5"/>
    <w:rPr>
      <w:sz w:val="20"/>
    </w:rPr>
  </w:style>
  <w:style w:type="paragraph" w:styleId="TextosemFormatao">
    <w:name w:val="Plain Text"/>
    <w:basedOn w:val="Normal"/>
    <w:rsid w:val="008B36F5"/>
    <w:rPr>
      <w:rFonts w:ascii="Courier New" w:hAnsi="Courier New"/>
      <w:sz w:val="20"/>
      <w:lang w:val="hr-HR"/>
    </w:rPr>
  </w:style>
  <w:style w:type="character" w:styleId="Forte">
    <w:name w:val="Strong"/>
    <w:qFormat/>
    <w:rsid w:val="008B36F5"/>
    <w:rPr>
      <w:b/>
    </w:rPr>
  </w:style>
  <w:style w:type="paragraph" w:styleId="Corpodetexto">
    <w:name w:val="Body Text"/>
    <w:basedOn w:val="Normal"/>
    <w:rsid w:val="008B36F5"/>
    <w:pPr>
      <w:jc w:val="both"/>
    </w:pPr>
    <w:rPr>
      <w:rFonts w:ascii="Arial" w:hAnsi="Arial"/>
      <w:sz w:val="16"/>
      <w:lang w:val="en-AU"/>
    </w:rPr>
  </w:style>
  <w:style w:type="paragraph" w:styleId="Recuodecorpodetexto">
    <w:name w:val="Body Text Indent"/>
    <w:basedOn w:val="Normal"/>
    <w:rsid w:val="008B36F5"/>
    <w:pPr>
      <w:spacing w:before="60" w:line="360" w:lineRule="auto"/>
      <w:ind w:firstLine="567"/>
      <w:jc w:val="both"/>
    </w:pPr>
    <w:rPr>
      <w:rFonts w:ascii="Arial" w:hAnsi="Arial"/>
      <w:lang w:val="en-GB"/>
    </w:rPr>
  </w:style>
  <w:style w:type="paragraph" w:styleId="Legenda">
    <w:name w:val="caption"/>
    <w:basedOn w:val="Normal"/>
    <w:next w:val="Normal"/>
    <w:qFormat/>
    <w:rsid w:val="008B36F5"/>
    <w:pPr>
      <w:spacing w:before="120" w:after="120" w:line="360" w:lineRule="auto"/>
      <w:ind w:firstLine="567"/>
      <w:jc w:val="both"/>
    </w:pPr>
    <w:rPr>
      <w:rFonts w:ascii="Arial" w:hAnsi="Arial"/>
      <w:b/>
      <w:lang w:val="en-GB"/>
    </w:rPr>
  </w:style>
  <w:style w:type="paragraph" w:styleId="Corpodetexto3">
    <w:name w:val="Body Text 3"/>
    <w:basedOn w:val="Normal"/>
    <w:rsid w:val="008B36F5"/>
    <w:rPr>
      <w:rFonts w:ascii="Arial" w:hAnsi="Arial"/>
      <w:caps/>
      <w:sz w:val="12"/>
      <w:lang w:val="hr-HR"/>
    </w:rPr>
  </w:style>
  <w:style w:type="paragraph" w:styleId="Recuodecorpodetexto2">
    <w:name w:val="Body Text Indent 2"/>
    <w:basedOn w:val="Normal"/>
    <w:rsid w:val="008B36F5"/>
    <w:pPr>
      <w:ind w:firstLine="567"/>
      <w:jc w:val="both"/>
    </w:pPr>
    <w:rPr>
      <w:rFonts w:ascii="Arial" w:hAnsi="Arial"/>
      <w:sz w:val="20"/>
      <w:lang w:val="hr-HR"/>
    </w:rPr>
  </w:style>
  <w:style w:type="paragraph" w:styleId="MapadoDocumento">
    <w:name w:val="Document Map"/>
    <w:basedOn w:val="Normal"/>
    <w:semiHidden/>
    <w:rsid w:val="008B36F5"/>
    <w:pPr>
      <w:shd w:val="clear" w:color="auto" w:fill="000080"/>
    </w:pPr>
    <w:rPr>
      <w:rFonts w:ascii="Tahoma" w:hAnsi="Tahoma" w:cs="Tahoma"/>
    </w:rPr>
  </w:style>
  <w:style w:type="paragraph" w:customStyle="1" w:styleId="Formatvorlageberschrift28ptKursivGrobuchstabenLinksLinks">
    <w:name w:val="Formatvorlage Überschrift 2 + 8 pt Kursiv Großbuchstaben Links Links:  ..."/>
    <w:basedOn w:val="Ttulo2"/>
    <w:rsid w:val="008B36F5"/>
    <w:pPr>
      <w:spacing w:before="120"/>
      <w:ind w:left="0" w:firstLine="0"/>
    </w:pPr>
    <w:rPr>
      <w:b w:val="0"/>
      <w:bCs/>
      <w:iCs/>
      <w:caps/>
      <w:szCs w:val="20"/>
    </w:rPr>
  </w:style>
  <w:style w:type="paragraph" w:styleId="Sumrio1">
    <w:name w:val="toc 1"/>
    <w:basedOn w:val="Normal"/>
    <w:next w:val="Normal"/>
    <w:autoRedefine/>
    <w:semiHidden/>
    <w:rsid w:val="008B36F5"/>
  </w:style>
  <w:style w:type="paragraph" w:customStyle="1" w:styleId="Formatvorlageberschrift3NichtFett">
    <w:name w:val="Formatvorlage Überschrift 3 + Nicht Fett"/>
    <w:basedOn w:val="Ttulo3"/>
    <w:rsid w:val="008B36F5"/>
    <w:pPr>
      <w:numPr>
        <w:ilvl w:val="2"/>
        <w:numId w:val="35"/>
      </w:numPr>
    </w:pPr>
    <w:rPr>
      <w:i/>
      <w:iCs/>
    </w:rPr>
  </w:style>
  <w:style w:type="paragraph" w:customStyle="1" w:styleId="Formatvorlageberschrift3Links063cmErsteZeile0cm">
    <w:name w:val="Formatvorlage Überschrift 3 + Links:  063 cm Erste Zeile:  0 cm"/>
    <w:basedOn w:val="Ttulo3"/>
    <w:rsid w:val="008B36F5"/>
    <w:pPr>
      <w:numPr>
        <w:ilvl w:val="2"/>
        <w:numId w:val="40"/>
      </w:numPr>
      <w:jc w:val="left"/>
    </w:pPr>
    <w:rPr>
      <w:b/>
      <w:szCs w:val="20"/>
    </w:rPr>
  </w:style>
  <w:style w:type="character" w:styleId="HiperlinkVisitado">
    <w:name w:val="FollowedHyperlink"/>
    <w:rsid w:val="008B36F5"/>
    <w:rPr>
      <w:color w:val="800080"/>
      <w:u w:val="single"/>
    </w:rPr>
  </w:style>
  <w:style w:type="paragraph" w:styleId="Textodebalo">
    <w:name w:val="Balloon Text"/>
    <w:basedOn w:val="Normal"/>
    <w:semiHidden/>
    <w:rsid w:val="00552626"/>
    <w:rPr>
      <w:rFonts w:ascii="Tahoma" w:hAnsi="Tahoma" w:cs="Tahoma"/>
      <w:sz w:val="16"/>
      <w:szCs w:val="16"/>
    </w:rPr>
  </w:style>
  <w:style w:type="paragraph" w:customStyle="1" w:styleId="TextosemFormatao1">
    <w:name w:val="Texto sem Formatação1"/>
    <w:basedOn w:val="Normal"/>
    <w:rsid w:val="009A5670"/>
    <w:pPr>
      <w:suppressAutoHyphens/>
    </w:pPr>
    <w:rPr>
      <w:rFonts w:ascii="Courier New" w:hAnsi="Courier New"/>
      <w:sz w:val="20"/>
      <w:lang w:val="hr-HR" w:eastAsia="ar-SA"/>
    </w:rPr>
  </w:style>
  <w:style w:type="character" w:customStyle="1" w:styleId="WW8Num8z0">
    <w:name w:val="WW8Num8z0"/>
    <w:rsid w:val="009C0E05"/>
    <w:rPr>
      <w:rFonts w:ascii="Times New Roman" w:hAnsi="Times New Roman" w:cs="Times New Roman"/>
    </w:rPr>
  </w:style>
  <w:style w:type="character" w:customStyle="1" w:styleId="CabealhoChar">
    <w:name w:val="Cabeçalho Char"/>
    <w:basedOn w:val="Fontepargpadro"/>
    <w:link w:val="Cabealho"/>
    <w:uiPriority w:val="99"/>
    <w:rsid w:val="00EF0072"/>
    <w:rPr>
      <w:sz w:val="24"/>
      <w:szCs w:val="24"/>
      <w:lang w:val="de-DE" w:eastAsia="de-DE"/>
    </w:rPr>
  </w:style>
  <w:style w:type="paragraph" w:customStyle="1" w:styleId="Default">
    <w:name w:val="Default"/>
    <w:rsid w:val="00EF0072"/>
    <w:pPr>
      <w:autoSpaceDE w:val="0"/>
      <w:autoSpaceDN w:val="0"/>
      <w:adjustRightInd w:val="0"/>
    </w:pPr>
    <w:rPr>
      <w:color w:val="000000"/>
      <w:sz w:val="24"/>
      <w:szCs w:val="24"/>
    </w:rPr>
  </w:style>
  <w:style w:type="character" w:customStyle="1" w:styleId="hps">
    <w:name w:val="hps"/>
    <w:basedOn w:val="Fontepargpadro"/>
    <w:rsid w:val="00EF00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2105</Words>
  <Characters>11367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IFMBE PROCEEDINGS</vt:lpstr>
    </vt:vector>
  </TitlesOfParts>
  <Company>Universität Stuttgart</Company>
  <LinksUpToDate>false</LinksUpToDate>
  <CharactersWithSpaces>13446</CharactersWithSpaces>
  <SharedDoc>false</SharedDoc>
  <HLinks>
    <vt:vector size="6" baseType="variant">
      <vt:variant>
        <vt:i4>2949236</vt:i4>
      </vt:variant>
      <vt:variant>
        <vt:i4>6</vt:i4>
      </vt:variant>
      <vt:variant>
        <vt:i4>0</vt:i4>
      </vt:variant>
      <vt:variant>
        <vt:i4>5</vt:i4>
      </vt:variant>
      <vt:variant>
        <vt:lpwstr>http://www.claeb2004.org.br/plenaria7.html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IFMBE PROCEEDINGS</dc:title>
  <dc:creator>Joachim Nagel</dc:creator>
  <cp:lastModifiedBy>Marla</cp:lastModifiedBy>
  <cp:revision>3</cp:revision>
  <cp:lastPrinted>2011-04-13T02:58:00Z</cp:lastPrinted>
  <dcterms:created xsi:type="dcterms:W3CDTF">2012-06-26T10:51:00Z</dcterms:created>
  <dcterms:modified xsi:type="dcterms:W3CDTF">2012-06-26T10:53:00Z</dcterms:modified>
</cp:coreProperties>
</file>